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85F12" w14:textId="77777777" w:rsidR="002A272D" w:rsidRPr="00071DF9" w:rsidRDefault="002A272D" w:rsidP="002A272D">
      <w:pPr>
        <w:tabs>
          <w:tab w:val="left" w:pos="567"/>
          <w:tab w:val="left" w:pos="993"/>
        </w:tabs>
        <w:spacing w:after="0" w:line="360" w:lineRule="auto"/>
        <w:ind w:left="57" w:right="5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14:paraId="3353E6EB" w14:textId="77777777" w:rsidR="002A272D" w:rsidRPr="00071DF9" w:rsidRDefault="002A272D" w:rsidP="002A272D">
      <w:pPr>
        <w:tabs>
          <w:tab w:val="left" w:pos="567"/>
          <w:tab w:val="left" w:pos="993"/>
        </w:tabs>
        <w:spacing w:after="0" w:line="360" w:lineRule="auto"/>
        <w:ind w:left="57" w:right="57" w:firstLine="567"/>
        <w:rPr>
          <w:rFonts w:ascii="Times New Roman" w:hAnsi="Times New Roman" w:cs="Times New Roman"/>
          <w:sz w:val="28"/>
          <w:szCs w:val="28"/>
        </w:rPr>
      </w:pPr>
    </w:p>
    <w:p w14:paraId="34CE93C0" w14:textId="77777777" w:rsidR="002A272D" w:rsidRPr="00071DF9" w:rsidRDefault="002A272D" w:rsidP="002A272D">
      <w:p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курсу </w:t>
      </w:r>
      <w:r w:rsidRPr="00071DF9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Обучения грамоте</w:t>
      </w:r>
      <w:r w:rsidRPr="00071DF9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 для 2 класса </w:t>
      </w:r>
      <w:r w:rsidR="0016219D">
        <w:rPr>
          <w:rFonts w:ascii="Times New Roman" w:eastAsia="Times New Roman" w:hAnsi="Times New Roman" w:cs="Times New Roman"/>
          <w:sz w:val="28"/>
          <w:szCs w:val="28"/>
        </w:rPr>
        <w:t>(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>вариант 2.2</w:t>
      </w:r>
      <w:r w:rsidR="0016219D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 составлена с учетом положений Федерального государственного образовательного стандарта начального общего образования обучающихся с ограниченными возможностями здоровья, в соответствии с: </w:t>
      </w:r>
    </w:p>
    <w:p w14:paraId="7406EB93" w14:textId="77777777" w:rsidR="002A272D" w:rsidRPr="00071DF9" w:rsidRDefault="002A272D" w:rsidP="002A272D">
      <w:pPr>
        <w:numPr>
          <w:ilvl w:val="0"/>
          <w:numId w:val="1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Примерной адаптированной основной общеобразовательной программы начального общего образования слабослышащих и позднооглохших обучающихся (вариант 2.2).                                                                           </w:t>
      </w:r>
    </w:p>
    <w:p w14:paraId="2870392A" w14:textId="34547008" w:rsidR="00DD0209" w:rsidRDefault="00DD0209" w:rsidP="00DD0209">
      <w:pPr>
        <w:pStyle w:val="a8"/>
        <w:spacing w:before="139" w:line="355" w:lineRule="auto"/>
        <w:ind w:left="0" w:right="150"/>
        <w:rPr>
          <w:sz w:val="28"/>
          <w:szCs w:val="28"/>
        </w:rPr>
      </w:pPr>
      <w:r>
        <w:rPr>
          <w:sz w:val="28"/>
          <w:szCs w:val="28"/>
        </w:rPr>
        <w:t xml:space="preserve">             Нормативно правовой и документальной основой рабочей программы являются следующие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документы:</w:t>
      </w:r>
    </w:p>
    <w:p w14:paraId="744DDA18" w14:textId="77777777" w:rsidR="00DD0209" w:rsidRDefault="00DD0209" w:rsidP="00DD0209">
      <w:pPr>
        <w:pStyle w:val="aa"/>
        <w:numPr>
          <w:ilvl w:val="0"/>
          <w:numId w:val="1"/>
        </w:numPr>
        <w:tabs>
          <w:tab w:val="left" w:pos="861"/>
        </w:tabs>
        <w:spacing w:before="1" w:line="350" w:lineRule="auto"/>
        <w:ind w:right="142"/>
        <w:rPr>
          <w:sz w:val="28"/>
          <w:szCs w:val="28"/>
        </w:rPr>
      </w:pPr>
      <w:r>
        <w:rPr>
          <w:sz w:val="28"/>
          <w:szCs w:val="28"/>
        </w:rPr>
        <w:t>Федеральный закон Российской Федерации «Об образовании в Российской Федерации» от 29.12.2012 № 273-ФЗ (ред. от 03.07.2016г.);</w:t>
      </w:r>
    </w:p>
    <w:p w14:paraId="69B4C2C0" w14:textId="77777777" w:rsidR="00DD0209" w:rsidRDefault="00DD0209" w:rsidP="00DD0209">
      <w:pPr>
        <w:pStyle w:val="aa"/>
        <w:numPr>
          <w:ilvl w:val="0"/>
          <w:numId w:val="1"/>
        </w:numPr>
        <w:tabs>
          <w:tab w:val="left" w:pos="861"/>
        </w:tabs>
        <w:spacing w:before="7" w:line="360" w:lineRule="auto"/>
        <w:ind w:right="138"/>
        <w:rPr>
          <w:sz w:val="28"/>
          <w:szCs w:val="28"/>
        </w:rPr>
      </w:pPr>
      <w:r>
        <w:rPr>
          <w:sz w:val="28"/>
          <w:szCs w:val="28"/>
        </w:rPr>
        <w:t>Федеральный государственный образовательный стандарт начального общего образования для обучающихся с ОВЗ, утвержденного Приказом Министерства образования и науки РФ от 19.12.2014 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здоровья».</w:t>
      </w:r>
    </w:p>
    <w:p w14:paraId="56A03FA7" w14:textId="77777777" w:rsidR="00DD0209" w:rsidRDefault="00DD0209" w:rsidP="00DD0209">
      <w:pPr>
        <w:pStyle w:val="aa"/>
        <w:numPr>
          <w:ilvl w:val="0"/>
          <w:numId w:val="1"/>
        </w:numPr>
        <w:tabs>
          <w:tab w:val="left" w:pos="861"/>
        </w:tabs>
        <w:spacing w:line="355" w:lineRule="auto"/>
        <w:ind w:right="144"/>
        <w:rPr>
          <w:sz w:val="28"/>
          <w:szCs w:val="28"/>
        </w:rPr>
      </w:pPr>
      <w:r>
        <w:rPr>
          <w:sz w:val="28"/>
          <w:szCs w:val="28"/>
        </w:rPr>
        <w:t>Федеральная адаптированная образовательная программа начального общего образования для обучающихся с ограниченными возможностями здоровья (утверждена приказом Минпросвещения России от 24 ноября 2022 г. № 1024);</w:t>
      </w:r>
    </w:p>
    <w:p w14:paraId="5CB6C5D4" w14:textId="77777777" w:rsidR="00DD0209" w:rsidRDefault="00DD0209" w:rsidP="00DD0209">
      <w:pPr>
        <w:pStyle w:val="aa"/>
        <w:numPr>
          <w:ilvl w:val="0"/>
          <w:numId w:val="1"/>
        </w:numPr>
        <w:tabs>
          <w:tab w:val="left" w:pos="920"/>
        </w:tabs>
        <w:spacing w:line="289" w:lineRule="exact"/>
        <w:rPr>
          <w:sz w:val="28"/>
          <w:szCs w:val="28"/>
        </w:rPr>
      </w:pPr>
      <w:r>
        <w:rPr>
          <w:color w:val="2E2E2E"/>
          <w:sz w:val="28"/>
          <w:szCs w:val="28"/>
        </w:rPr>
        <w:t>Приказ</w:t>
      </w:r>
      <w:r>
        <w:rPr>
          <w:color w:val="2E2E2E"/>
          <w:spacing w:val="17"/>
          <w:sz w:val="28"/>
          <w:szCs w:val="28"/>
        </w:rPr>
        <w:t xml:space="preserve"> </w:t>
      </w:r>
      <w:r>
        <w:rPr>
          <w:color w:val="2E2E2E"/>
          <w:sz w:val="28"/>
          <w:szCs w:val="28"/>
        </w:rPr>
        <w:t>Министерства</w:t>
      </w:r>
      <w:r>
        <w:rPr>
          <w:color w:val="2E2E2E"/>
          <w:spacing w:val="16"/>
          <w:sz w:val="28"/>
          <w:szCs w:val="28"/>
        </w:rPr>
        <w:t xml:space="preserve"> </w:t>
      </w:r>
      <w:r>
        <w:rPr>
          <w:color w:val="2E2E2E"/>
          <w:sz w:val="28"/>
          <w:szCs w:val="28"/>
        </w:rPr>
        <w:t>просвещения</w:t>
      </w:r>
      <w:r>
        <w:rPr>
          <w:color w:val="2E2E2E"/>
          <w:spacing w:val="17"/>
          <w:sz w:val="28"/>
          <w:szCs w:val="28"/>
        </w:rPr>
        <w:t xml:space="preserve"> </w:t>
      </w:r>
      <w:r>
        <w:rPr>
          <w:color w:val="2E2E2E"/>
          <w:sz w:val="28"/>
          <w:szCs w:val="28"/>
        </w:rPr>
        <w:t>Российской</w:t>
      </w:r>
      <w:r>
        <w:rPr>
          <w:color w:val="2E2E2E"/>
          <w:spacing w:val="23"/>
          <w:sz w:val="28"/>
          <w:szCs w:val="28"/>
        </w:rPr>
        <w:t xml:space="preserve"> </w:t>
      </w:r>
      <w:r>
        <w:rPr>
          <w:color w:val="2E2E2E"/>
          <w:sz w:val="28"/>
          <w:szCs w:val="28"/>
        </w:rPr>
        <w:t>Федерации</w:t>
      </w:r>
      <w:r>
        <w:rPr>
          <w:color w:val="2E2E2E"/>
          <w:spacing w:val="19"/>
          <w:sz w:val="28"/>
          <w:szCs w:val="28"/>
        </w:rPr>
        <w:t xml:space="preserve"> </w:t>
      </w:r>
      <w:r>
        <w:rPr>
          <w:color w:val="2E2E2E"/>
          <w:sz w:val="28"/>
          <w:szCs w:val="28"/>
        </w:rPr>
        <w:t>от</w:t>
      </w:r>
      <w:r>
        <w:rPr>
          <w:color w:val="2E2E2E"/>
          <w:spacing w:val="17"/>
          <w:sz w:val="28"/>
          <w:szCs w:val="28"/>
        </w:rPr>
        <w:t xml:space="preserve"> </w:t>
      </w:r>
      <w:r>
        <w:rPr>
          <w:color w:val="2E2E2E"/>
          <w:sz w:val="28"/>
          <w:szCs w:val="28"/>
        </w:rPr>
        <w:t>17</w:t>
      </w:r>
      <w:r>
        <w:rPr>
          <w:color w:val="2E2E2E"/>
          <w:spacing w:val="17"/>
          <w:sz w:val="28"/>
          <w:szCs w:val="28"/>
        </w:rPr>
        <w:t xml:space="preserve"> </w:t>
      </w:r>
      <w:r>
        <w:rPr>
          <w:color w:val="2E2E2E"/>
          <w:sz w:val="28"/>
          <w:szCs w:val="28"/>
        </w:rPr>
        <w:t>июля</w:t>
      </w:r>
      <w:r>
        <w:rPr>
          <w:color w:val="2E2E2E"/>
          <w:spacing w:val="17"/>
          <w:sz w:val="28"/>
          <w:szCs w:val="28"/>
        </w:rPr>
        <w:t xml:space="preserve"> </w:t>
      </w:r>
      <w:r>
        <w:rPr>
          <w:color w:val="2E2E2E"/>
          <w:sz w:val="28"/>
          <w:szCs w:val="28"/>
        </w:rPr>
        <w:t>2024</w:t>
      </w:r>
      <w:r>
        <w:rPr>
          <w:color w:val="2E2E2E"/>
          <w:spacing w:val="17"/>
          <w:sz w:val="28"/>
          <w:szCs w:val="28"/>
        </w:rPr>
        <w:t xml:space="preserve"> </w:t>
      </w:r>
      <w:r>
        <w:rPr>
          <w:color w:val="2E2E2E"/>
          <w:sz w:val="28"/>
          <w:szCs w:val="28"/>
        </w:rPr>
        <w:t>г.</w:t>
      </w:r>
      <w:r>
        <w:rPr>
          <w:color w:val="2E2E2E"/>
          <w:spacing w:val="18"/>
          <w:sz w:val="28"/>
          <w:szCs w:val="28"/>
        </w:rPr>
        <w:t xml:space="preserve"> </w:t>
      </w:r>
      <w:r>
        <w:rPr>
          <w:color w:val="2E2E2E"/>
          <w:spacing w:val="-10"/>
          <w:sz w:val="28"/>
          <w:szCs w:val="28"/>
        </w:rPr>
        <w:t>№</w:t>
      </w:r>
    </w:p>
    <w:p w14:paraId="6AD03FE3" w14:textId="77777777" w:rsidR="00DD0209" w:rsidRDefault="00DD0209" w:rsidP="00DD0209">
      <w:pPr>
        <w:pStyle w:val="a8"/>
        <w:spacing w:before="137" w:line="360" w:lineRule="auto"/>
        <w:ind w:left="861" w:right="145"/>
        <w:rPr>
          <w:sz w:val="28"/>
          <w:szCs w:val="28"/>
        </w:rPr>
      </w:pPr>
      <w:r>
        <w:rPr>
          <w:color w:val="2E2E2E"/>
          <w:sz w:val="28"/>
          <w:szCs w:val="28"/>
        </w:rPr>
        <w:t>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 (Зарегистрирован в Минюсте России 15 августа 2024 г., регистрационный № 79163);</w:t>
      </w:r>
    </w:p>
    <w:p w14:paraId="522FDA8E" w14:textId="77777777" w:rsidR="00DD0209" w:rsidRDefault="00DD0209" w:rsidP="00DD0209">
      <w:pPr>
        <w:pStyle w:val="aa"/>
        <w:numPr>
          <w:ilvl w:val="0"/>
          <w:numId w:val="1"/>
        </w:numPr>
        <w:tabs>
          <w:tab w:val="left" w:pos="861"/>
        </w:tabs>
        <w:spacing w:line="350" w:lineRule="auto"/>
        <w:ind w:right="145"/>
        <w:rPr>
          <w:sz w:val="28"/>
          <w:szCs w:val="28"/>
        </w:rPr>
      </w:pPr>
      <w:r>
        <w:rPr>
          <w:sz w:val="28"/>
          <w:szCs w:val="28"/>
        </w:rPr>
        <w:t>адаптированная основная образовательная программа основного общего образования обучающихся с нарушениями слуха ГБОУ КРОЦ;</w:t>
      </w:r>
    </w:p>
    <w:p w14:paraId="10E0536E" w14:textId="77777777" w:rsidR="00DD0209" w:rsidRDefault="00DD0209" w:rsidP="00DD0209">
      <w:pPr>
        <w:pStyle w:val="aa"/>
        <w:numPr>
          <w:ilvl w:val="0"/>
          <w:numId w:val="1"/>
        </w:numPr>
        <w:tabs>
          <w:tab w:val="left" w:pos="861"/>
        </w:tabs>
        <w:spacing w:before="5" w:line="360" w:lineRule="auto"/>
        <w:ind w:right="133"/>
        <w:rPr>
          <w:sz w:val="28"/>
          <w:szCs w:val="28"/>
        </w:rPr>
      </w:pPr>
      <w:r>
        <w:rPr>
          <w:sz w:val="28"/>
          <w:szCs w:val="28"/>
        </w:rPr>
        <w:t xml:space="preserve">Приказ Министерства просвещения РФ от 21.09. 2022 г. № 858 "Об утверждении Порядка формирования федерального перечня учебников, </w:t>
      </w:r>
      <w:r>
        <w:rPr>
          <w:sz w:val="28"/>
          <w:szCs w:val="28"/>
        </w:rPr>
        <w:lastRenderedPageBreak/>
        <w:t>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</w:t>
      </w:r>
      <w:r>
        <w:rPr>
          <w:spacing w:val="40"/>
          <w:sz w:val="28"/>
          <w:szCs w:val="28"/>
        </w:rPr>
        <w:t xml:space="preserve"> </w:t>
      </w:r>
      <w:r>
        <w:rPr>
          <w:sz w:val="28"/>
          <w:szCs w:val="28"/>
        </w:rPr>
        <w:t>общего образования";</w:t>
      </w:r>
    </w:p>
    <w:p w14:paraId="08ED4E46" w14:textId="77777777" w:rsidR="00DD0209" w:rsidRDefault="00DD0209" w:rsidP="00DD0209">
      <w:pPr>
        <w:pStyle w:val="aa"/>
        <w:numPr>
          <w:ilvl w:val="0"/>
          <w:numId w:val="1"/>
        </w:numPr>
        <w:tabs>
          <w:tab w:val="left" w:pos="860"/>
        </w:tabs>
        <w:spacing w:line="283" w:lineRule="exact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Главного государственного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санитарного врача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России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-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28.09.2020</w:t>
      </w:r>
    </w:p>
    <w:p w14:paraId="12E08675" w14:textId="77777777" w:rsidR="00DD0209" w:rsidRDefault="00DD0209" w:rsidP="00DD0209">
      <w:pPr>
        <w:pStyle w:val="a8"/>
        <w:spacing w:before="143" w:line="360" w:lineRule="auto"/>
        <w:ind w:left="861" w:right="130"/>
        <w:rPr>
          <w:sz w:val="28"/>
          <w:szCs w:val="28"/>
        </w:rPr>
      </w:pPr>
      <w:r>
        <w:rPr>
          <w:sz w:val="28"/>
          <w:szCs w:val="28"/>
        </w:rPr>
        <w:t>№ СП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2.4.3648-20 Об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утверждении санитарных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правил СП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2.4.3648-20 "Санитарно- эпидемиологические требования к организациям воспитания и обучения, отдыха и оздоровления детей и молодежи";</w:t>
      </w:r>
    </w:p>
    <w:p w14:paraId="55BB5D66" w14:textId="6B56C76B" w:rsidR="002A272D" w:rsidRPr="00071DF9" w:rsidRDefault="00DD0209" w:rsidP="00DD0209">
      <w:pPr>
        <w:pStyle w:val="a3"/>
        <w:tabs>
          <w:tab w:val="left" w:pos="284"/>
          <w:tab w:val="left" w:pos="1134"/>
        </w:tabs>
        <w:spacing w:line="360" w:lineRule="auto"/>
        <w:ind w:right="57"/>
        <w:jc w:val="both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A272D" w:rsidRPr="00071DF9">
        <w:rPr>
          <w:rFonts w:ascii="Times New Roman" w:hAnsi="Times New Roman" w:cs="Times New Roman"/>
          <w:sz w:val="28"/>
          <w:szCs w:val="28"/>
        </w:rPr>
        <w:t>Учебный план ГБОУ КРОЦ на 202</w:t>
      </w:r>
      <w:r w:rsidR="00D950AA">
        <w:rPr>
          <w:rFonts w:ascii="Times New Roman" w:hAnsi="Times New Roman" w:cs="Times New Roman"/>
          <w:sz w:val="28"/>
          <w:szCs w:val="28"/>
        </w:rPr>
        <w:t>5</w:t>
      </w:r>
      <w:r w:rsidR="002A272D" w:rsidRPr="00071DF9">
        <w:rPr>
          <w:rFonts w:ascii="Times New Roman" w:hAnsi="Times New Roman" w:cs="Times New Roman"/>
          <w:sz w:val="28"/>
          <w:szCs w:val="28"/>
        </w:rPr>
        <w:t>-202</w:t>
      </w:r>
      <w:r w:rsidR="00D950AA">
        <w:rPr>
          <w:rFonts w:ascii="Times New Roman" w:hAnsi="Times New Roman" w:cs="Times New Roman"/>
          <w:sz w:val="28"/>
          <w:szCs w:val="28"/>
        </w:rPr>
        <w:t>6</w:t>
      </w:r>
      <w:r w:rsidR="002A272D" w:rsidRPr="00071DF9">
        <w:rPr>
          <w:rFonts w:ascii="Times New Roman" w:hAnsi="Times New Roman" w:cs="Times New Roman"/>
          <w:sz w:val="28"/>
          <w:szCs w:val="28"/>
        </w:rPr>
        <w:t xml:space="preserve"> учебный год.</w:t>
      </w:r>
    </w:p>
    <w:p w14:paraId="7F643B72" w14:textId="77777777" w:rsidR="00DD0209" w:rsidRDefault="00DD0209" w:rsidP="002A272D">
      <w:p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FFAE321" w14:textId="265AAB24" w:rsidR="002A272D" w:rsidRPr="00071DF9" w:rsidRDefault="002A272D" w:rsidP="002A272D">
      <w:p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b/>
          <w:sz w:val="28"/>
          <w:szCs w:val="28"/>
        </w:rPr>
        <w:t>ОПИСАНИЕ МЕСТА КУРСА В УЧЕБНОМ ПЛАНЕ</w:t>
      </w:r>
    </w:p>
    <w:p w14:paraId="26E830FF" w14:textId="77777777" w:rsidR="002A272D" w:rsidRPr="00071DF9" w:rsidRDefault="002A272D" w:rsidP="002A272D">
      <w:p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В программу по </w:t>
      </w:r>
      <w:r>
        <w:rPr>
          <w:rFonts w:ascii="Times New Roman" w:eastAsia="Times New Roman" w:hAnsi="Times New Roman" w:cs="Times New Roman"/>
          <w:sz w:val="28"/>
          <w:szCs w:val="28"/>
        </w:rPr>
        <w:t>«Обучению грамоте»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 во 2 классе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(2.2) 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включены следующие разделы: </w:t>
      </w:r>
    </w:p>
    <w:p w14:paraId="34AC6F78" w14:textId="77777777" w:rsidR="002A272D" w:rsidRPr="00071DF9" w:rsidRDefault="002A272D" w:rsidP="002A272D">
      <w:pPr>
        <w:numPr>
          <w:ilvl w:val="0"/>
          <w:numId w:val="2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Обучение грамоте. </w:t>
      </w:r>
    </w:p>
    <w:p w14:paraId="563D1759" w14:textId="77777777" w:rsidR="002A272D" w:rsidRPr="00071DF9" w:rsidRDefault="002A272D" w:rsidP="002A272D">
      <w:pPr>
        <w:numPr>
          <w:ilvl w:val="0"/>
          <w:numId w:val="2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грамматического строя речи. </w:t>
      </w:r>
    </w:p>
    <w:p w14:paraId="00B5997D" w14:textId="77777777" w:rsidR="002A272D" w:rsidRPr="00071DF9" w:rsidRDefault="002A272D" w:rsidP="002A272D">
      <w:pPr>
        <w:numPr>
          <w:ilvl w:val="0"/>
          <w:numId w:val="2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Грамматика. </w:t>
      </w:r>
    </w:p>
    <w:p w14:paraId="51CDEFF4" w14:textId="77777777" w:rsidR="002A272D" w:rsidRPr="002A272D" w:rsidRDefault="002A272D" w:rsidP="002A272D">
      <w:p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>Согласно ФГОС ОВЗ на уровне начального общего образования русского языка входит в обязательную часть учебного плана, сроки освоения – 5(6) лет; уровень изучения предмета – базовый; количество учебных часов: 2 класс - 4 часа в неделю, всего 136 часов.</w:t>
      </w:r>
    </w:p>
    <w:p w14:paraId="647B4F89" w14:textId="77777777" w:rsidR="002A272D" w:rsidRPr="00071DF9" w:rsidRDefault="002A272D" w:rsidP="002A272D">
      <w:p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b/>
          <w:sz w:val="28"/>
          <w:szCs w:val="28"/>
        </w:rPr>
        <w:t>ОБЩАЯ ХАРАКТЕРИСТИКА КУРСА</w:t>
      </w:r>
    </w:p>
    <w:p w14:paraId="69A735A6" w14:textId="77777777" w:rsidR="002A272D" w:rsidRPr="00071DF9" w:rsidRDefault="002A272D" w:rsidP="002A272D">
      <w:p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b/>
          <w:i/>
          <w:sz w:val="28"/>
          <w:szCs w:val="28"/>
        </w:rPr>
        <w:t>Цели предмета: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 формирование элементарных навыков чтения и письма; ознакомление учащихся с основными положениями науки о языке и формирование на этой основе знаково-символического восприятия и логического мышления;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письма. </w:t>
      </w:r>
    </w:p>
    <w:p w14:paraId="4EC21D4F" w14:textId="77777777" w:rsidR="002A272D" w:rsidRPr="00071DF9" w:rsidRDefault="002A272D" w:rsidP="002A272D">
      <w:p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b/>
          <w:i/>
          <w:sz w:val="28"/>
          <w:szCs w:val="28"/>
        </w:rPr>
        <w:t>Задачи: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7EB5125" w14:textId="77777777" w:rsidR="002A272D" w:rsidRPr="00071DF9" w:rsidRDefault="002A272D" w:rsidP="002A272D">
      <w:pPr>
        <w:numPr>
          <w:ilvl w:val="0"/>
          <w:numId w:val="1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Овладение грамотой, основными речевыми формами и правилами их применения;  </w:t>
      </w:r>
    </w:p>
    <w:p w14:paraId="6994AC11" w14:textId="77777777" w:rsidR="002A272D" w:rsidRPr="00071DF9" w:rsidRDefault="002A272D" w:rsidP="002A272D">
      <w:pPr>
        <w:numPr>
          <w:ilvl w:val="0"/>
          <w:numId w:val="1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Развитие устной и письменной коммуникации, способности к осмысленному чтению и письму;  </w:t>
      </w:r>
    </w:p>
    <w:p w14:paraId="0799E7CA" w14:textId="77777777" w:rsidR="002A272D" w:rsidRPr="00071DF9" w:rsidRDefault="002A272D" w:rsidP="002A272D">
      <w:pPr>
        <w:numPr>
          <w:ilvl w:val="0"/>
          <w:numId w:val="1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Развитие практических речевых навыков построения и грамматического оформления речевых единиц; </w:t>
      </w:r>
    </w:p>
    <w:p w14:paraId="365DDB2B" w14:textId="77777777" w:rsidR="002A272D" w:rsidRPr="00071DF9" w:rsidRDefault="002A272D" w:rsidP="002A272D">
      <w:pPr>
        <w:numPr>
          <w:ilvl w:val="0"/>
          <w:numId w:val="1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Осознанное построение речевого высказывания в соответствии с задачами коммуникации, умение выделять части текста, составлять план текста; </w:t>
      </w:r>
    </w:p>
    <w:p w14:paraId="49ADCF98" w14:textId="77777777" w:rsidR="002A272D" w:rsidRPr="00071DF9" w:rsidRDefault="002A272D" w:rsidP="002A272D">
      <w:pPr>
        <w:numPr>
          <w:ilvl w:val="0"/>
          <w:numId w:val="1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умений понимать содержание художественного произведения, работать с текстом.  </w:t>
      </w:r>
    </w:p>
    <w:p w14:paraId="2C01E54B" w14:textId="77777777" w:rsidR="002A272D" w:rsidRPr="00071DF9" w:rsidRDefault="002A272D" w:rsidP="002A272D">
      <w:pPr>
        <w:numPr>
          <w:ilvl w:val="0"/>
          <w:numId w:val="1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Развитие способности к словесному самовыражению на уровне, соответствующем возрасту и развитию ребёнка; </w:t>
      </w:r>
    </w:p>
    <w:p w14:paraId="5FC63760" w14:textId="77777777" w:rsidR="002A272D" w:rsidRPr="00071DF9" w:rsidRDefault="002A272D" w:rsidP="002A272D">
      <w:pPr>
        <w:numPr>
          <w:ilvl w:val="0"/>
          <w:numId w:val="1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Развитие слухозрительного и слухового восприятия устной речи, ее произносительной стороны, использование сформированных умений в процессе устной коммуникации; </w:t>
      </w:r>
    </w:p>
    <w:p w14:paraId="52474281" w14:textId="77777777" w:rsidR="002A272D" w:rsidRPr="00071DF9" w:rsidRDefault="002A272D" w:rsidP="002A272D">
      <w:pPr>
        <w:numPr>
          <w:ilvl w:val="0"/>
          <w:numId w:val="1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воспитание позитивного эмоционально-ценностного отношения к русскому языку, пробуждение познавательного интереса к языку, стремление совершенствовать свою речь;  </w:t>
      </w:r>
    </w:p>
    <w:p w14:paraId="12CF2688" w14:textId="77777777" w:rsidR="002A272D" w:rsidRPr="00071DF9" w:rsidRDefault="002A272D" w:rsidP="002A272D">
      <w:pPr>
        <w:numPr>
          <w:ilvl w:val="0"/>
          <w:numId w:val="1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развитие речи, мышления, воображения школьников; </w:t>
      </w:r>
    </w:p>
    <w:p w14:paraId="3005F6D0" w14:textId="77777777" w:rsidR="00E366B7" w:rsidRDefault="002A272D" w:rsidP="002A272D">
      <w:p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Начальным этапом изучения русского языка является курс «Обучение грамоте». Обучение письму идет параллельно с обучением чтению с учетом </w:t>
      </w:r>
    </w:p>
    <w:p w14:paraId="6FDA675F" w14:textId="77777777" w:rsidR="002A272D" w:rsidRPr="00071DF9" w:rsidRDefault="002A272D" w:rsidP="00E366B7">
      <w:pPr>
        <w:tabs>
          <w:tab w:val="left" w:pos="567"/>
          <w:tab w:val="left" w:pos="993"/>
          <w:tab w:val="left" w:pos="2410"/>
        </w:tabs>
        <w:spacing w:after="0" w:line="360" w:lineRule="auto"/>
        <w:ind w:left="57" w:right="57" w:hanging="5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принципа координации устной и письменной речи. Дети овладевают начертанием букв русского алфавита, учатся соединять их друг с другом, упражняются в письме буквосочетаний в слогах, словах, предложениях. </w:t>
      </w:r>
    </w:p>
    <w:p w14:paraId="28BC913D" w14:textId="77777777" w:rsidR="002A272D" w:rsidRPr="00071DF9" w:rsidRDefault="002A272D" w:rsidP="002A272D">
      <w:p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Наряду с формированием основ элементарного графического навыка чтения и навыка развиваются речевые умения детей, обогащается и активизируется словарь, совершенствуется фонематический слух, осуществляется грамматико-орфографическая пропедевтика. </w:t>
      </w:r>
    </w:p>
    <w:p w14:paraId="651C9006" w14:textId="77777777" w:rsidR="002A272D" w:rsidRPr="00071DF9" w:rsidRDefault="002A272D" w:rsidP="002A272D">
      <w:p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Систематический курс русского языка представлен в начальной школе совокупностью понятий, правил, сведений, взаимодействующих между собой, и имеет познавательно-коммуникативную направленность. Это предполагает развитие коммуникативной мотивации, пристальное внимание к значению и функциям всех языковых единиц. </w:t>
      </w:r>
    </w:p>
    <w:p w14:paraId="13CE1F3B" w14:textId="77777777" w:rsidR="002A272D" w:rsidRPr="00071DF9" w:rsidRDefault="002A272D" w:rsidP="002A272D">
      <w:p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После периода обучения грамоте решаются задачи совершенствования графического навыка при соблюдении гигиенических требований к данному виду учебной работы. </w:t>
      </w:r>
    </w:p>
    <w:p w14:paraId="6590E73C" w14:textId="77777777" w:rsidR="002A272D" w:rsidRDefault="002A272D" w:rsidP="002A272D">
      <w:p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Из области </w:t>
      </w:r>
      <w:r w:rsidRPr="00071DF9">
        <w:rPr>
          <w:rFonts w:ascii="Times New Roman" w:eastAsia="Times New Roman" w:hAnsi="Times New Roman" w:cs="Times New Roman"/>
          <w:b/>
          <w:i/>
          <w:sz w:val="28"/>
          <w:szCs w:val="28"/>
        </w:rPr>
        <w:t>фонетики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 дети знакомятся с понятием </w:t>
      </w:r>
      <w:r w:rsidRPr="00071DF9">
        <w:rPr>
          <w:rFonts w:ascii="Times New Roman" w:eastAsia="Times New Roman" w:hAnsi="Times New Roman" w:cs="Times New Roman"/>
          <w:i/>
          <w:sz w:val="28"/>
          <w:szCs w:val="28"/>
        </w:rPr>
        <w:t>звук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 в сопоставлении с буквой, звуками гласными и согласными; согласными звуками звонкими и глухими, твёрдыми и мягкими; с ударением, ударными и безударными гласными; с делением слова на слоги; с обозначением мягкости согласных на письме с помощью букв </w:t>
      </w:r>
      <w:r w:rsidRPr="00071DF9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71DF9">
        <w:rPr>
          <w:rFonts w:ascii="Times New Roman" w:eastAsia="Times New Roman" w:hAnsi="Times New Roman" w:cs="Times New Roman"/>
          <w:i/>
          <w:sz w:val="28"/>
          <w:szCs w:val="28"/>
        </w:rPr>
        <w:t>ё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71DF9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71DF9">
        <w:rPr>
          <w:rFonts w:ascii="Times New Roman" w:eastAsia="Times New Roman" w:hAnsi="Times New Roman" w:cs="Times New Roman"/>
          <w:i/>
          <w:sz w:val="28"/>
          <w:szCs w:val="28"/>
        </w:rPr>
        <w:t>ю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71DF9">
        <w:rPr>
          <w:rFonts w:ascii="Times New Roman" w:eastAsia="Times New Roman" w:hAnsi="Times New Roman" w:cs="Times New Roman"/>
          <w:i/>
          <w:sz w:val="28"/>
          <w:szCs w:val="28"/>
        </w:rPr>
        <w:t>я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71DF9">
        <w:rPr>
          <w:rFonts w:ascii="Times New Roman" w:eastAsia="Times New Roman" w:hAnsi="Times New Roman" w:cs="Times New Roman"/>
          <w:i/>
          <w:sz w:val="28"/>
          <w:szCs w:val="28"/>
        </w:rPr>
        <w:t>ь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; наблюдают случаи несоответствия написания и произношения (буквосочетания </w:t>
      </w:r>
      <w:r w:rsidRPr="00071DF9">
        <w:rPr>
          <w:rFonts w:ascii="Times New Roman" w:eastAsia="Times New Roman" w:hAnsi="Times New Roman" w:cs="Times New Roman"/>
          <w:i/>
          <w:sz w:val="28"/>
          <w:szCs w:val="28"/>
        </w:rPr>
        <w:t>жи–ши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71DF9">
        <w:rPr>
          <w:rFonts w:ascii="Times New Roman" w:eastAsia="Times New Roman" w:hAnsi="Times New Roman" w:cs="Times New Roman"/>
          <w:i/>
          <w:sz w:val="28"/>
          <w:szCs w:val="28"/>
        </w:rPr>
        <w:t>чу– щу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71DF9">
        <w:rPr>
          <w:rFonts w:ascii="Times New Roman" w:eastAsia="Times New Roman" w:hAnsi="Times New Roman" w:cs="Times New Roman"/>
          <w:i/>
          <w:sz w:val="28"/>
          <w:szCs w:val="28"/>
        </w:rPr>
        <w:t>ча–ща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>, безударные гласные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303C99C" w14:textId="77777777" w:rsidR="002A272D" w:rsidRPr="00071DF9" w:rsidRDefault="002A272D" w:rsidP="002A272D">
      <w:p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В период обучения грамоте закладываются основы для развития у детей </w:t>
      </w:r>
      <w:r w:rsidRPr="00071DF9">
        <w:rPr>
          <w:rFonts w:ascii="Times New Roman" w:eastAsia="Times New Roman" w:hAnsi="Times New Roman" w:cs="Times New Roman"/>
          <w:b/>
          <w:i/>
          <w:sz w:val="28"/>
          <w:szCs w:val="28"/>
        </w:rPr>
        <w:t>орфографической зоркости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. Проходит ознакомление с явлениями и понятиями из области </w:t>
      </w:r>
      <w:r w:rsidRPr="00071DF9">
        <w:rPr>
          <w:rFonts w:ascii="Times New Roman" w:eastAsia="Times New Roman" w:hAnsi="Times New Roman" w:cs="Times New Roman"/>
          <w:b/>
          <w:i/>
          <w:sz w:val="28"/>
          <w:szCs w:val="28"/>
        </w:rPr>
        <w:t>словообразования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: в процессе наблюдения и практической работы со словом дети осознают, что в слове выделяются части; знакомятся с </w:t>
      </w:r>
      <w:r w:rsidRPr="00071DF9">
        <w:rPr>
          <w:rFonts w:ascii="Times New Roman" w:eastAsia="Times New Roman" w:hAnsi="Times New Roman" w:cs="Times New Roman"/>
          <w:i/>
          <w:sz w:val="28"/>
          <w:szCs w:val="28"/>
        </w:rPr>
        <w:t>корнем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71DF9">
        <w:rPr>
          <w:rFonts w:ascii="Times New Roman" w:eastAsia="Times New Roman" w:hAnsi="Times New Roman" w:cs="Times New Roman"/>
          <w:i/>
          <w:sz w:val="28"/>
          <w:szCs w:val="28"/>
        </w:rPr>
        <w:t>однокоренными словами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71DF9">
        <w:rPr>
          <w:rFonts w:ascii="Times New Roman" w:eastAsia="Times New Roman" w:hAnsi="Times New Roman" w:cs="Times New Roman"/>
          <w:i/>
          <w:sz w:val="28"/>
          <w:szCs w:val="28"/>
        </w:rPr>
        <w:t>суффиксом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71DF9">
        <w:rPr>
          <w:rFonts w:ascii="Times New Roman" w:eastAsia="Times New Roman" w:hAnsi="Times New Roman" w:cs="Times New Roman"/>
          <w:i/>
          <w:sz w:val="28"/>
          <w:szCs w:val="28"/>
        </w:rPr>
        <w:t>приставкой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, графическим обозначением этих частей слова, наблюдают за приставочным и суффиксальным способами образования слов. </w:t>
      </w:r>
    </w:p>
    <w:p w14:paraId="435A0CDC" w14:textId="77777777" w:rsidR="002A272D" w:rsidRPr="00071DF9" w:rsidRDefault="002A272D" w:rsidP="002A272D">
      <w:p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>В ходе рассредоточенной лексической</w:t>
      </w:r>
      <w:r w:rsidRPr="00071DF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работы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 дети наблюдают за тем, что слова называют предметы, их признаки; действия людей, животных и предметов; осознают, что каждое слово что-то означает, то есть имеет </w:t>
      </w:r>
      <w:r w:rsidRPr="00071DF9">
        <w:rPr>
          <w:rFonts w:ascii="Times New Roman" w:eastAsia="Times New Roman" w:hAnsi="Times New Roman" w:cs="Times New Roman"/>
          <w:i/>
          <w:sz w:val="28"/>
          <w:szCs w:val="28"/>
        </w:rPr>
        <w:t>значение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; что значений у одного слова может быть несколько. Постоянно ведётся наблюдение над сочетаемостью слов в русском языке, над особенностями словоупотребления. </w:t>
      </w:r>
    </w:p>
    <w:p w14:paraId="70AC2DB0" w14:textId="77777777" w:rsidR="002A272D" w:rsidRPr="00071DF9" w:rsidRDefault="002A272D" w:rsidP="002A272D">
      <w:p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Из области </w:t>
      </w:r>
      <w:r w:rsidRPr="00071DF9">
        <w:rPr>
          <w:rFonts w:ascii="Times New Roman" w:eastAsia="Times New Roman" w:hAnsi="Times New Roman" w:cs="Times New Roman"/>
          <w:b/>
          <w:i/>
          <w:sz w:val="28"/>
          <w:szCs w:val="28"/>
        </w:rPr>
        <w:t>морфологии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 первоклассники получают первоначальное представление о существительных, прилагательных, глаголах и личных местоимениях (без введения понятий); о предлогах; учатся ставить вопросы 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>слова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 слову, различать предлоги и приставки. </w:t>
      </w:r>
    </w:p>
    <w:p w14:paraId="18619AA6" w14:textId="77777777" w:rsidR="002A272D" w:rsidRPr="00E1453C" w:rsidRDefault="002A272D" w:rsidP="002A272D">
      <w:p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Вводятся также такие </w:t>
      </w:r>
      <w:r w:rsidRPr="00071DF9">
        <w:rPr>
          <w:rFonts w:ascii="Times New Roman" w:eastAsia="Times New Roman" w:hAnsi="Times New Roman" w:cs="Times New Roman"/>
          <w:b/>
          <w:i/>
          <w:sz w:val="28"/>
          <w:szCs w:val="28"/>
        </w:rPr>
        <w:t>синтаксические понятия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, как </w:t>
      </w:r>
      <w:r w:rsidRPr="00071DF9">
        <w:rPr>
          <w:rFonts w:ascii="Times New Roman" w:eastAsia="Times New Roman" w:hAnsi="Times New Roman" w:cs="Times New Roman"/>
          <w:i/>
          <w:sz w:val="28"/>
          <w:szCs w:val="28"/>
        </w:rPr>
        <w:t>предложение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71DF9">
        <w:rPr>
          <w:rFonts w:ascii="Times New Roman" w:eastAsia="Times New Roman" w:hAnsi="Times New Roman" w:cs="Times New Roman"/>
          <w:i/>
          <w:sz w:val="28"/>
          <w:szCs w:val="28"/>
        </w:rPr>
        <w:t>текст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. Дети учатся правильно писать и пунктуационно оформлять простые предложения, читать и произносить предложения с правильной интонацией.  </w:t>
      </w:r>
    </w:p>
    <w:p w14:paraId="77C783D4" w14:textId="77777777" w:rsidR="00DD0209" w:rsidRDefault="00DD0209" w:rsidP="002A272D">
      <w:p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3768062" w14:textId="43498D88" w:rsidR="002A272D" w:rsidRPr="00071DF9" w:rsidRDefault="002A272D" w:rsidP="002A272D">
      <w:p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b/>
          <w:sz w:val="28"/>
          <w:szCs w:val="28"/>
        </w:rPr>
        <w:t>ЛИЧНОСТНЫЕ РЕЗУЛЬТАТЫ, МЕТАПРЕДМЕТНЫЕ И ПРЕДМЕТНЫЕ РЕЗУЛЬТАТЫ</w:t>
      </w:r>
    </w:p>
    <w:p w14:paraId="242824A4" w14:textId="77777777" w:rsidR="002A272D" w:rsidRPr="00071DF9" w:rsidRDefault="002A272D" w:rsidP="002A272D">
      <w:p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Усвоение данной программы обеспечивает достижение следующих результатов: </w:t>
      </w:r>
    </w:p>
    <w:p w14:paraId="331276EE" w14:textId="77777777" w:rsidR="002A272D" w:rsidRPr="00071DF9" w:rsidRDefault="002A272D" w:rsidP="002A272D">
      <w:p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Личностные результаты </w:t>
      </w:r>
    </w:p>
    <w:p w14:paraId="666949A6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чувство гордости за свою Родину, российский народ и историю России; </w:t>
      </w:r>
    </w:p>
    <w:p w14:paraId="703B4031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осознание роли своей страны в мировом развитии, уважительное отношение к семейным ценностям, бережное отношение к окружающему миру; </w:t>
      </w:r>
    </w:p>
    <w:p w14:paraId="2C1A7E4E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целостное восприятие окружающего мира; </w:t>
      </w:r>
    </w:p>
    <w:p w14:paraId="0F6C3C66" w14:textId="77777777" w:rsidR="002A272D" w:rsidRPr="00071DF9" w:rsidRDefault="002A272D" w:rsidP="002A272D">
      <w:p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заданий; рефлексивную самооценку, умение анализировать свои действия и управлять ими; </w:t>
      </w:r>
    </w:p>
    <w:p w14:paraId="4655C229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навыки сотрудничества со взрослыми и сверстниками; </w:t>
      </w:r>
    </w:p>
    <w:p w14:paraId="63068612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установку на здоровый образ жизни, наличие мотивации к творческому труду, к работе на результат. </w:t>
      </w:r>
    </w:p>
    <w:p w14:paraId="0C523EF4" w14:textId="77777777" w:rsidR="002A272D" w:rsidRPr="00071DF9" w:rsidRDefault="002A272D" w:rsidP="002A272D">
      <w:p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b/>
          <w:i/>
          <w:sz w:val="28"/>
          <w:szCs w:val="28"/>
        </w:rPr>
        <w:t>Метапредметные результаты:</w:t>
      </w:r>
      <w:r w:rsidRPr="00071DF9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14:paraId="4A45C505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способность принимать и сохранять цели и задачи учебной деятельности, находить средства и способы её осуществления; </w:t>
      </w:r>
    </w:p>
    <w:p w14:paraId="71A43B5D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овладение способами выполнения заданий творческого и поискового характера; </w:t>
      </w:r>
    </w:p>
    <w:p w14:paraId="448643DD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результата; </w:t>
      </w:r>
    </w:p>
    <w:p w14:paraId="6DE65078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задач; </w:t>
      </w:r>
    </w:p>
    <w:p w14:paraId="37AA0DF8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речевых средств и средств информационных и коммуникационных технологий для решения коммуникативных и познавательных задач; </w:t>
      </w:r>
    </w:p>
    <w:p w14:paraId="11E6BF09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видео- и графическим сопровождением; </w:t>
      </w:r>
    </w:p>
    <w:p w14:paraId="5C3B6AE0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14:paraId="6E7FEC76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готовность слушать собеседника и вести диалог; готовность признать возможность существования различных точек зрения и права каждого иметь свою;  </w:t>
      </w:r>
    </w:p>
    <w:p w14:paraId="3C9F69F2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излагать своё мнение и аргументировать свою точку зрения; </w:t>
      </w:r>
    </w:p>
    <w:p w14:paraId="4AB04527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окружающих; </w:t>
      </w:r>
    </w:p>
    <w:p w14:paraId="6759B3A5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навыка осмысленного чтения текстов различных стилей и жанров в соответствии с целями и задачами; способностью осознанно строить речевое высказывание в соответствии с задачами коммуникации и составлять тексты в устной и письменной форме; </w:t>
      </w:r>
    </w:p>
    <w:p w14:paraId="774DAFE8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 </w:t>
      </w:r>
    </w:p>
    <w:p w14:paraId="7A6257DB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овладение базовыми предметными и межпредметными понятиями, отражающими существенные связи и отношения между объектами и процессами. </w:t>
      </w:r>
    </w:p>
    <w:p w14:paraId="29D16113" w14:textId="77777777" w:rsidR="002A272D" w:rsidRPr="00071DF9" w:rsidRDefault="002A272D" w:rsidP="002A272D">
      <w:p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Предметные результаты </w:t>
      </w:r>
    </w:p>
    <w:p w14:paraId="6085DAC3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установление по вопросам связи между словами в предложении; </w:t>
      </w:r>
    </w:p>
    <w:p w14:paraId="0A2641E9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выделение в предложении слов, обозначающих, о ком или о чем говорится, что говорится; </w:t>
      </w:r>
    </w:p>
    <w:p w14:paraId="78BB3DAA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>различение слов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обозначающих предметы и действия, признаки предметов и действий; </w:t>
      </w:r>
    </w:p>
    <w:p w14:paraId="4239A189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группировка слов по вопросам кто? что? что делает? какой (-ая, -ое, -ие)? Как? Где?; </w:t>
      </w:r>
    </w:p>
    <w:p w14:paraId="37F6EB7F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ознакомление с терминами «существительное», «глагол», «прилагательное»; </w:t>
      </w:r>
    </w:p>
    <w:p w14:paraId="16B5421A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определение рода существительных по окончаниям начальной формы, ознакомление с терминами «мужской род», «женский род», «средний род»; </w:t>
      </w:r>
    </w:p>
    <w:p w14:paraId="42B5A68D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различение единственного и множественного числа по окончания в сочетаниях «существительное + глагол», «прилагательное + существительное»; </w:t>
      </w:r>
    </w:p>
    <w:p w14:paraId="4DC35786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знакомство с терминами «единственное число», «множественное число»; </w:t>
      </w:r>
    </w:p>
    <w:p w14:paraId="5A018386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различение временных форм глагола по вопросам что делает? Что делал? Что будет делать?; </w:t>
      </w:r>
    </w:p>
    <w:p w14:paraId="071F8F57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знакомство с терминами «настоящее время», «прошедшее время», «будущее время»; </w:t>
      </w:r>
    </w:p>
    <w:p w14:paraId="60CAA00B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согласование прилагательного с существительным в начальной и косвенной формах; </w:t>
      </w:r>
      <w:r w:rsidRPr="00071DF9">
        <w:rPr>
          <w:rFonts w:ascii="Times New Roman" w:eastAsia="Segoe UI Symbol" w:hAnsi="Times New Roman" w:cs="Times New Roman"/>
          <w:sz w:val="28"/>
          <w:szCs w:val="28"/>
        </w:rPr>
        <w:t></w:t>
      </w:r>
      <w:r w:rsidRPr="00071DF9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71DF9">
        <w:rPr>
          <w:rFonts w:ascii="Times New Roman" w:eastAsia="Arial" w:hAnsi="Times New Roman" w:cs="Times New Roman"/>
          <w:sz w:val="28"/>
          <w:szCs w:val="28"/>
        </w:rPr>
        <w:tab/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имен существительных с суффиксами </w:t>
      </w:r>
      <w:r w:rsidRPr="00071DF9">
        <w:rPr>
          <w:rFonts w:ascii="Times New Roman" w:eastAsia="Times New Roman" w:hAnsi="Times New Roman" w:cs="Times New Roman"/>
          <w:i/>
          <w:sz w:val="28"/>
          <w:szCs w:val="28"/>
        </w:rPr>
        <w:t>–онок, -ёнок, -ик, - чик, - очк, -ечк.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86AC2FA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выделение ударных и безударных слогов в слове; </w:t>
      </w:r>
    </w:p>
    <w:p w14:paraId="12C6C9C3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раздельное написание со словами наиболее распространенных предлогов </w:t>
      </w:r>
      <w:r w:rsidRPr="00071DF9">
        <w:rPr>
          <w:rFonts w:ascii="Times New Roman" w:eastAsia="Times New Roman" w:hAnsi="Times New Roman" w:cs="Times New Roman"/>
          <w:i/>
          <w:sz w:val="28"/>
          <w:szCs w:val="28"/>
        </w:rPr>
        <w:t>(в, из, к, на, от, по, с, у);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F37089E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членение речи на предложения; </w:t>
      </w:r>
    </w:p>
    <w:p w14:paraId="2D5279E1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выделение в предложении слов обозначающих, о ком и о чем говорится, что говорится; </w:t>
      </w:r>
    </w:p>
    <w:p w14:paraId="501A768B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связь слов в предложении (по вопросам); </w:t>
      </w:r>
    </w:p>
    <w:p w14:paraId="2242891E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>запись</w:t>
      </w:r>
      <w:r w:rsidR="007B0E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>простых</w:t>
      </w:r>
      <w:r w:rsidR="007B0E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>предложений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предварительно проанализированных в классе; </w:t>
      </w:r>
    </w:p>
    <w:p w14:paraId="6D92F679" w14:textId="77777777" w:rsidR="002A272D" w:rsidRPr="00071DF9" w:rsidRDefault="002A272D" w:rsidP="002A272D">
      <w:pPr>
        <w:numPr>
          <w:ilvl w:val="0"/>
          <w:numId w:val="3"/>
        </w:num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упражнения по переводу детей на письмо по одной линейке (усвоение новой высоты, ширины букв); </w:t>
      </w:r>
    </w:p>
    <w:p w14:paraId="3A067119" w14:textId="77777777" w:rsidR="002A272D" w:rsidRPr="00071DF9" w:rsidRDefault="002A272D" w:rsidP="002A272D">
      <w:p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b/>
          <w:i/>
          <w:sz w:val="28"/>
          <w:szCs w:val="28"/>
        </w:rPr>
        <w:t>Слова с непроверяемым написанием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</w:p>
    <w:p w14:paraId="242DB0B6" w14:textId="77777777" w:rsidR="002A272D" w:rsidRPr="00071DF9" w:rsidRDefault="002A272D" w:rsidP="002A272D">
      <w:pPr>
        <w:tabs>
          <w:tab w:val="left" w:pos="567"/>
          <w:tab w:val="left" w:pos="993"/>
          <w:tab w:val="left" w:pos="2410"/>
        </w:tabs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DF9">
        <w:rPr>
          <w:rFonts w:ascii="Times New Roman" w:eastAsia="Times New Roman" w:hAnsi="Times New Roman" w:cs="Times New Roman"/>
          <w:i/>
          <w:sz w:val="28"/>
          <w:szCs w:val="28"/>
        </w:rPr>
        <w:t>береза, быстро, вдруг, весело, ветер, воробей, ворона, город, девочка, дежурный, деревня, завод, заяц, капуста, карандаш, класс, коньки, корова, лисица, лопата, машина, медведь, молоко, мороз, Москва, народ, одежда, пальто, пенал, платок, посуда, работа, ребята, Родина, русский, сапоги, скоро, собака, сорока, суббота, тетрадь, товарищ, урожай, ученик, учитель, фамилия, хорошо, ягода, язык.</w:t>
      </w:r>
      <w:r w:rsidRPr="00071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7E10DC9" w14:textId="77777777" w:rsidR="007B0E94" w:rsidRPr="00D27059" w:rsidRDefault="007B0E94" w:rsidP="007B0E94">
      <w:pPr>
        <w:pStyle w:val="a3"/>
        <w:spacing w:line="360" w:lineRule="auto"/>
        <w:ind w:left="57" w:right="57" w:firstLine="652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2705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Содержание учебного предмета</w:t>
      </w:r>
    </w:p>
    <w:p w14:paraId="5FDA9F6D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День знаний.</w:t>
      </w:r>
    </w:p>
    <w:p w14:paraId="6122F668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Школа. Работа по картинке. Ответы на вопросы.</w:t>
      </w:r>
    </w:p>
    <w:p w14:paraId="1553DD82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 Рассказ «Интересный случай». Ответы на вопросы.</w:t>
      </w:r>
    </w:p>
    <w:p w14:paraId="4D658304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 Мужской, женский, средний род имен существительных.</w:t>
      </w:r>
    </w:p>
    <w:p w14:paraId="4A601289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Составление рассказа по теме «Первое сентября».</w:t>
      </w:r>
    </w:p>
    <w:p w14:paraId="62B3E2B1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 Начальная форма слова.</w:t>
      </w:r>
    </w:p>
    <w:p w14:paraId="2A0C80BC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Летом в лесу. Работа по картинке. Составление рассказа.</w:t>
      </w:r>
    </w:p>
    <w:p w14:paraId="3CB37D5F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Труд людей осенью. Работа по картинке. Ответы на вопросы.</w:t>
      </w:r>
    </w:p>
    <w:p w14:paraId="4CDD6D84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 Предложение. Определение количества слов в предложении.</w:t>
      </w:r>
    </w:p>
    <w:p w14:paraId="65BF5025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 Составление предложений из слов и по схеме.</w:t>
      </w:r>
    </w:p>
    <w:p w14:paraId="77728A8F" w14:textId="77777777" w:rsidR="007B0E94" w:rsidRPr="00084966" w:rsidRDefault="007B0E94" w:rsidP="007B0E94">
      <w:pPr>
        <w:pStyle w:val="a3"/>
        <w:spacing w:line="360" w:lineRule="auto"/>
        <w:ind w:right="5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 Единственное и множественное число имен существительных.</w:t>
      </w:r>
    </w:p>
    <w:p w14:paraId="003A781B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Составление рассказа по серии картинок.</w:t>
      </w:r>
    </w:p>
    <w:p w14:paraId="5E1E4380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4966">
        <w:rPr>
          <w:rFonts w:ascii="Times New Roman" w:hAnsi="Times New Roman" w:cs="Times New Roman"/>
          <w:sz w:val="28"/>
          <w:szCs w:val="28"/>
          <w:lang w:eastAsia="ru-RU"/>
        </w:rPr>
        <w:t>Употребление в речи слов, обозначающих признак предмета.</w:t>
      </w:r>
    </w:p>
    <w:p w14:paraId="4A107F56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  Единственное и множественное число местоимений.</w:t>
      </w:r>
    </w:p>
    <w:p w14:paraId="75F1D570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 Составление предложений по схеме.</w:t>
      </w:r>
    </w:p>
    <w:p w14:paraId="599629AA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Составление рассказа по вопросам и картинкам.</w:t>
      </w:r>
    </w:p>
    <w:p w14:paraId="70C941E3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 Заглавная буква в именах, фамилиях людей и кличках животных.</w:t>
      </w:r>
    </w:p>
    <w:p w14:paraId="73F18737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 Начальная форма глаголов.</w:t>
      </w:r>
    </w:p>
    <w:p w14:paraId="13DD3C99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Составление предложений по вопросам и картинкам на тему: «Каникулы»</w:t>
      </w:r>
    </w:p>
    <w:p w14:paraId="296A778D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 Употребление в речи слов, отвечающих на вопросы что делает? ч то делал?</w:t>
      </w:r>
    </w:p>
    <w:p w14:paraId="74791803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 Изменение падежных форм существительных по вопросам что? где?</w:t>
      </w:r>
    </w:p>
    <w:p w14:paraId="649B2958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 Употребление в речи слов, обозначающих признак предмета.</w:t>
      </w:r>
    </w:p>
    <w:p w14:paraId="2F8DF15B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 Заглавная буква в названии городов.</w:t>
      </w:r>
    </w:p>
    <w:p w14:paraId="73710879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 Изменение падежных форм существительных по вопросам что? куда? Контрольное списывание.</w:t>
      </w:r>
    </w:p>
    <w:p w14:paraId="525EF0AF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 Употребление в речи слов, отвечающих на вопросы чей? чья? чье?</w:t>
      </w:r>
    </w:p>
    <w:p w14:paraId="1F44449D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Написание новогоднего поздравления.</w:t>
      </w:r>
    </w:p>
    <w:p w14:paraId="1909091D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Город и деревня. Составление предложений по картинкам и опорным словам.</w:t>
      </w:r>
    </w:p>
    <w:p w14:paraId="0AAF5B5B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Сравнение города и деревни.</w:t>
      </w:r>
    </w:p>
    <w:p w14:paraId="04505FEB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 Употребление в речи слов, отвечающих на вопросы чей? чья? чьё? чьи?</w:t>
      </w:r>
    </w:p>
    <w:p w14:paraId="1A7C7425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 Написание письма другу.</w:t>
      </w:r>
    </w:p>
    <w:p w14:paraId="338064A4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 Заглавная буква в именах, фамилиях людей и кличках животных.</w:t>
      </w:r>
    </w:p>
    <w:p w14:paraId="5FA1C011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 Изменение падежных форм существительных по вопросам куда? откуда?</w:t>
      </w:r>
    </w:p>
    <w:p w14:paraId="5B5239DF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  Употребление в речи глаголов единственного и множественного числа.</w:t>
      </w:r>
    </w:p>
    <w:p w14:paraId="7C82F6DA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 Начальная форма имён существительных.</w:t>
      </w:r>
    </w:p>
    <w:p w14:paraId="4744F70A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 Подбор предложений к картинкам.  Составление сказки.</w:t>
      </w:r>
    </w:p>
    <w:p w14:paraId="3BC61F90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  Употребление в речи глаголов единственного и множественного числа.</w:t>
      </w:r>
    </w:p>
    <w:p w14:paraId="3AB5A47D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 Составление рассказа с опорой на картинки.</w:t>
      </w:r>
    </w:p>
    <w:p w14:paraId="65742CB2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 Образование падежных форм существительных женского, мужского, среднего рода по вопросам что?</w:t>
      </w:r>
    </w:p>
    <w:p w14:paraId="34E387F9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 Гр. Образование падежных форм существительных женского и мужского рода по вопросам кого?</w:t>
      </w:r>
    </w:p>
    <w:p w14:paraId="17E43719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 Распространение предложений с помощью вопросов.</w:t>
      </w:r>
    </w:p>
    <w:p w14:paraId="2922732E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Экскурсия в школьные мастерские. Устное описание экскурсии.</w:t>
      </w:r>
    </w:p>
    <w:p w14:paraId="29A96EEC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 Ответы на вопросы о правилах дорожного движения.</w:t>
      </w:r>
    </w:p>
    <w:p w14:paraId="64112AF3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Работа по картинкам. Ответы на вопросы.</w:t>
      </w:r>
    </w:p>
    <w:p w14:paraId="01A9969B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Составление предложений по картинке.</w:t>
      </w:r>
    </w:p>
    <w:p w14:paraId="6203621E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 Образование падежных форм существительных женского и мужского рода по вопросам кого? что?</w:t>
      </w:r>
    </w:p>
    <w:p w14:paraId="36D80060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 Женский, мужской, средний род имён существительных.</w:t>
      </w:r>
    </w:p>
    <w:p w14:paraId="17934243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 Образование падежных форм существительных по вопросам где?</w:t>
      </w:r>
    </w:p>
    <w:p w14:paraId="0761C096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Ответы на вопросы о летнем отдыхе.</w:t>
      </w:r>
    </w:p>
    <w:p w14:paraId="4C25EF77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  Употребление в речи глаголов единственного и множественного числа.</w:t>
      </w:r>
    </w:p>
    <w:p w14:paraId="6660922D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 Составление предложений по картинкам.</w:t>
      </w:r>
    </w:p>
    <w:p w14:paraId="21D4C268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Знакомство с названиями комнатных цветов. </w:t>
      </w:r>
    </w:p>
    <w:p w14:paraId="7A32E57F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Составление рассказа о половодье по картинкам и опорным словам.</w:t>
      </w:r>
    </w:p>
    <w:p w14:paraId="0D9B318D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 Образование падежных форм существительных женского, мужского, среднего рода по вопросам что?</w:t>
      </w:r>
    </w:p>
    <w:p w14:paraId="15C89DCE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 Гр. Образование падежных форм существительных женского и мужского рода по вопросам кого?</w:t>
      </w:r>
    </w:p>
    <w:p w14:paraId="4C5AA86C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 Распространение предложений с помощью вопросов.</w:t>
      </w:r>
    </w:p>
    <w:p w14:paraId="4CFC271A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 Образование падежных форм существительных женского и мужского рода по вопросам кого? что?</w:t>
      </w:r>
    </w:p>
    <w:p w14:paraId="0074F18E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 Женский, мужской, средний род имён существительных.</w:t>
      </w:r>
    </w:p>
    <w:p w14:paraId="216397A6" w14:textId="77777777" w:rsidR="007B0E94" w:rsidRPr="00084966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Гр. Образование падежных форм существительных по вопросам где?</w:t>
      </w:r>
    </w:p>
    <w:p w14:paraId="04BD8497" w14:textId="77777777" w:rsidR="007B0E94" w:rsidRDefault="007B0E94" w:rsidP="007B0E94">
      <w:pPr>
        <w:pStyle w:val="a3"/>
        <w:spacing w:line="360" w:lineRule="auto"/>
        <w:ind w:left="57" w:right="57" w:firstLine="8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4966">
        <w:rPr>
          <w:rFonts w:ascii="Times New Roman" w:hAnsi="Times New Roman" w:cs="Times New Roman"/>
          <w:sz w:val="28"/>
          <w:szCs w:val="28"/>
          <w:lang w:eastAsia="ru-RU"/>
        </w:rPr>
        <w:t>Ответы на вопросы о летнем отдыхе.</w:t>
      </w:r>
    </w:p>
    <w:p w14:paraId="75944631" w14:textId="77777777" w:rsidR="007B0E94" w:rsidRPr="00F50F9E" w:rsidRDefault="007B0E94" w:rsidP="007B0E94">
      <w:pPr>
        <w:shd w:val="clear" w:color="auto" w:fill="FFFFFF"/>
        <w:spacing w:after="0" w:line="360" w:lineRule="auto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0F9E">
        <w:rPr>
          <w:rFonts w:ascii="Times New Roman" w:eastAsia="Times New Roman" w:hAnsi="Times New Roman" w:cs="Times New Roman"/>
          <w:sz w:val="28"/>
          <w:szCs w:val="28"/>
        </w:rPr>
        <w:t xml:space="preserve">Освоение АООП НОО (вариант 1.2) осуществляется по специальным учебникам, дидактическим материалам, а также с использованием компьютерных инструментов, предназначенных для глухих детей, отвечающим особым </w:t>
      </w:r>
      <w:r w:rsidRPr="00F50F9E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образовательным потребностям глухих обучающихся и позволяющим реализовывать выбранный вариант программы.</w:t>
      </w:r>
    </w:p>
    <w:p w14:paraId="5455CA3C" w14:textId="77777777" w:rsidR="007B0E94" w:rsidRPr="00293BDD" w:rsidRDefault="007B0E94" w:rsidP="007B0E94">
      <w:pPr>
        <w:shd w:val="clear" w:color="auto" w:fill="FFFFFF"/>
        <w:spacing w:after="0" w:line="360" w:lineRule="auto"/>
        <w:ind w:left="57" w:right="57" w:firstLine="65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3BDD">
        <w:rPr>
          <w:rFonts w:ascii="Times New Roman" w:eastAsia="Times New Roman" w:hAnsi="Times New Roman" w:cs="Times New Roman"/>
          <w:iCs/>
          <w:sz w:val="28"/>
          <w:szCs w:val="28"/>
        </w:rPr>
        <w:t>Учебно-методический комплекс:</w:t>
      </w:r>
    </w:p>
    <w:p w14:paraId="7A3C4EC3" w14:textId="77777777" w:rsidR="007B0E94" w:rsidRPr="00F50F9E" w:rsidRDefault="007B0E94" w:rsidP="007B0E94">
      <w:pPr>
        <w:shd w:val="clear" w:color="auto" w:fill="FFFFFF"/>
        <w:spacing w:after="0" w:line="360" w:lineRule="auto"/>
        <w:ind w:left="57" w:right="57" w:firstLine="652"/>
        <w:rPr>
          <w:rFonts w:ascii="Arial" w:eastAsia="Times New Roman" w:hAnsi="Arial" w:cs="Arial"/>
        </w:rPr>
      </w:pPr>
      <w:r w:rsidRPr="00F50F9E">
        <w:rPr>
          <w:rFonts w:ascii="Times New Roman" w:eastAsia="Times New Roman" w:hAnsi="Times New Roman" w:cs="Times New Roman"/>
          <w:sz w:val="28"/>
          <w:szCs w:val="28"/>
        </w:rPr>
        <w:t xml:space="preserve">1. Учебник для специальных (коррекционных) образовательных учреждений I вида 2 класс Русский язык Развитие речи, автор Т.С. Зыкова, </w:t>
      </w:r>
      <w:r>
        <w:rPr>
          <w:rFonts w:ascii="Times New Roman" w:eastAsia="Times New Roman" w:hAnsi="Times New Roman" w:cs="Times New Roman"/>
          <w:sz w:val="28"/>
          <w:szCs w:val="28"/>
        </w:rPr>
        <w:t>З.Е. Кац, Л.И Руденкова, «Русский язык» 2 класс А.Г. Зикеева (1-2ч) Москва «ВЛАДОС» 2012г.</w:t>
      </w:r>
    </w:p>
    <w:p w14:paraId="76A68F6A" w14:textId="77777777" w:rsidR="007B0E94" w:rsidRPr="00293BDD" w:rsidRDefault="007B0E94" w:rsidP="007B0E94">
      <w:pPr>
        <w:pStyle w:val="a4"/>
        <w:shd w:val="clear" w:color="auto" w:fill="FFFFFF"/>
        <w:spacing w:before="0" w:beforeAutospacing="0" w:after="0" w:afterAutospacing="0" w:line="360" w:lineRule="auto"/>
        <w:ind w:left="57" w:right="57" w:firstLine="652"/>
        <w:jc w:val="center"/>
        <w:rPr>
          <w:color w:val="000000"/>
          <w:sz w:val="28"/>
          <w:szCs w:val="28"/>
        </w:rPr>
      </w:pPr>
      <w:r w:rsidRPr="00293BDD">
        <w:rPr>
          <w:sz w:val="28"/>
          <w:szCs w:val="28"/>
        </w:rPr>
        <w:t> </w:t>
      </w:r>
      <w:r w:rsidRPr="00293BDD">
        <w:rPr>
          <w:b/>
          <w:bCs/>
          <w:color w:val="000000"/>
          <w:sz w:val="28"/>
          <w:szCs w:val="28"/>
        </w:rPr>
        <w:t>Учебно – тематический план: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3402"/>
        <w:gridCol w:w="2410"/>
        <w:gridCol w:w="2268"/>
      </w:tblGrid>
      <w:tr w:rsidR="007B0E94" w:rsidRPr="00293BDD" w14:paraId="66A67ED0" w14:textId="77777777" w:rsidTr="00E84CBC">
        <w:trPr>
          <w:jc w:val="center"/>
        </w:trPr>
        <w:tc>
          <w:tcPr>
            <w:tcW w:w="1701" w:type="dxa"/>
          </w:tcPr>
          <w:p w14:paraId="6ED8CA05" w14:textId="77777777" w:rsidR="007B0E94" w:rsidRPr="00293BDD" w:rsidRDefault="007B0E94" w:rsidP="00E84CBC">
            <w:pPr>
              <w:spacing w:line="360" w:lineRule="auto"/>
              <w:ind w:left="57" w:right="57" w:firstLine="65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02" w:type="dxa"/>
          </w:tcPr>
          <w:p w14:paraId="0DCB0D0B" w14:textId="77777777" w:rsidR="007B0E94" w:rsidRPr="00293BDD" w:rsidRDefault="007B0E94" w:rsidP="00E84CBC">
            <w:pPr>
              <w:spacing w:line="360" w:lineRule="auto"/>
              <w:ind w:left="57" w:right="57" w:firstLine="65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410" w:type="dxa"/>
          </w:tcPr>
          <w:p w14:paraId="41C00FC6" w14:textId="77777777" w:rsidR="007B0E94" w:rsidRPr="00293BDD" w:rsidRDefault="007B0E94" w:rsidP="00E84CBC">
            <w:pPr>
              <w:spacing w:line="360" w:lineRule="auto"/>
              <w:ind w:left="57" w:right="57" w:firstLine="65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часов</w:t>
            </w:r>
          </w:p>
        </w:tc>
        <w:tc>
          <w:tcPr>
            <w:tcW w:w="2268" w:type="dxa"/>
          </w:tcPr>
          <w:p w14:paraId="002A024A" w14:textId="77777777" w:rsidR="007B0E94" w:rsidRPr="00293BDD" w:rsidRDefault="007B0E94" w:rsidP="00E84CBC">
            <w:pPr>
              <w:spacing w:line="360" w:lineRule="auto"/>
              <w:ind w:left="57" w:right="57" w:firstLine="65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К\Р</w:t>
            </w:r>
          </w:p>
        </w:tc>
      </w:tr>
      <w:tr w:rsidR="007B0E94" w:rsidRPr="00293BDD" w14:paraId="0CECDE09" w14:textId="77777777" w:rsidTr="00E84CBC"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1C5BD8AB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shd w:val="clear" w:color="auto" w:fill="FFFFFF"/>
          </w:tcPr>
          <w:p w14:paraId="0A93D797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I четверть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64C2698F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268" w:type="dxa"/>
            <w:shd w:val="clear" w:color="auto" w:fill="FFFFFF"/>
          </w:tcPr>
          <w:p w14:paraId="11588B83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B0E94" w:rsidRPr="00293BDD" w14:paraId="2E945B15" w14:textId="77777777" w:rsidTr="00E84CBC"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760EB0A5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shd w:val="clear" w:color="auto" w:fill="FFFFFF"/>
          </w:tcPr>
          <w:p w14:paraId="2C9B9EAE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II четверть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6923530C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268" w:type="dxa"/>
            <w:shd w:val="clear" w:color="auto" w:fill="FFFFFF"/>
          </w:tcPr>
          <w:p w14:paraId="0B35EB66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B0E94" w:rsidRPr="00293BDD" w14:paraId="7BF70078" w14:textId="77777777" w:rsidTr="00E84CBC"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0C7702DC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shd w:val="clear" w:color="auto" w:fill="FFFFFF"/>
          </w:tcPr>
          <w:p w14:paraId="4CB55750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III четверть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63E3640A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268" w:type="dxa"/>
            <w:shd w:val="clear" w:color="auto" w:fill="FFFFFF"/>
          </w:tcPr>
          <w:p w14:paraId="2581B484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B0E94" w:rsidRPr="00293BDD" w14:paraId="733727C8" w14:textId="77777777" w:rsidTr="00E84CBC"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4DD9F799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2" w:type="dxa"/>
            <w:shd w:val="clear" w:color="auto" w:fill="FFFFFF"/>
          </w:tcPr>
          <w:p w14:paraId="3DFC9A19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IV</w:t>
            </w:r>
            <w:r w:rsidRPr="00293B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четверть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1EB0920B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268" w:type="dxa"/>
            <w:shd w:val="clear" w:color="auto" w:fill="FFFFFF"/>
          </w:tcPr>
          <w:p w14:paraId="76DF651E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B0E94" w:rsidRPr="00293BDD" w14:paraId="7967E2A9" w14:textId="77777777" w:rsidTr="00E84CBC">
        <w:trPr>
          <w:jc w:val="center"/>
        </w:trPr>
        <w:tc>
          <w:tcPr>
            <w:tcW w:w="1701" w:type="dxa"/>
          </w:tcPr>
          <w:p w14:paraId="25FE1579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14:paraId="1F8A9980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410" w:type="dxa"/>
          </w:tcPr>
          <w:p w14:paraId="232F9579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2268" w:type="dxa"/>
          </w:tcPr>
          <w:p w14:paraId="738611DB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</w:tbl>
    <w:p w14:paraId="216F6103" w14:textId="77777777" w:rsidR="007B0E94" w:rsidRPr="00293BDD" w:rsidRDefault="007B0E94" w:rsidP="007B0E9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93BDD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Основное содержание учебного предмета.</w:t>
      </w:r>
    </w:p>
    <w:tbl>
      <w:tblPr>
        <w:tblW w:w="10773" w:type="dxa"/>
        <w:tblCellSpacing w:w="15" w:type="dxa"/>
        <w:tblInd w:w="-5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3"/>
        <w:gridCol w:w="1977"/>
        <w:gridCol w:w="938"/>
        <w:gridCol w:w="7155"/>
      </w:tblGrid>
      <w:tr w:rsidR="007B0E94" w:rsidRPr="00293BDD" w14:paraId="58063525" w14:textId="77777777" w:rsidTr="007B0E94">
        <w:trPr>
          <w:tblCellSpacing w:w="15" w:type="dxa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96E0E" w14:textId="77777777" w:rsidR="007B0E94" w:rsidRPr="00293BDD" w:rsidRDefault="007B0E94" w:rsidP="007B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14:paraId="3E2FF13E" w14:textId="77777777" w:rsidR="007B0E94" w:rsidRPr="00293BDD" w:rsidRDefault="007B0E94" w:rsidP="007B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46AF6A" w14:textId="77777777" w:rsidR="007B0E94" w:rsidRPr="00293BDD" w:rsidRDefault="007B0E94" w:rsidP="007B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Раздел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451D2" w14:textId="77777777" w:rsidR="007B0E94" w:rsidRPr="00293BDD" w:rsidRDefault="007B0E94" w:rsidP="007B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3B6BE" w14:textId="77777777" w:rsidR="007B0E94" w:rsidRPr="00293BDD" w:rsidRDefault="007B0E94" w:rsidP="007B0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Краткое содержание курса</w:t>
            </w:r>
          </w:p>
        </w:tc>
      </w:tr>
      <w:tr w:rsidR="007B0E94" w:rsidRPr="00293BDD" w14:paraId="70B832AD" w14:textId="77777777" w:rsidTr="007B0E94">
        <w:trPr>
          <w:tblCellSpacing w:w="15" w:type="dxa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31A709" w14:textId="77777777" w:rsidR="007B0E94" w:rsidRPr="00293BDD" w:rsidRDefault="007B0E94" w:rsidP="00E84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1B3FF" w14:textId="77777777" w:rsidR="007B0E94" w:rsidRPr="00293BDD" w:rsidRDefault="007B0E94" w:rsidP="00E84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Повторение.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33287" w14:textId="77777777" w:rsidR="007B0E94" w:rsidRPr="00293BDD" w:rsidRDefault="007B0E94" w:rsidP="00E84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7631C6" w14:textId="77777777" w:rsidR="007B0E94" w:rsidRDefault="007B0E94" w:rsidP="00E84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Звуки и буквы. Выделение звука и буквы в слове. Слово. Предмет и слово, называющее предмет. Предложение. Правило записи предложения. Схема предложения. Распространение предложения. Составление предложений с данным словом.</w:t>
            </w:r>
          </w:p>
          <w:p w14:paraId="7D602C67" w14:textId="77777777" w:rsidR="007B0E94" w:rsidRDefault="007B0E94" w:rsidP="00E84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946373" w14:textId="77777777" w:rsidR="007B0E94" w:rsidRPr="00293BDD" w:rsidRDefault="007B0E94" w:rsidP="00E84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B0E94" w:rsidRPr="00293BDD" w14:paraId="3884205D" w14:textId="77777777" w:rsidTr="007B0E94">
        <w:trPr>
          <w:tblCellSpacing w:w="15" w:type="dxa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D1972" w14:textId="77777777" w:rsidR="007B0E94" w:rsidRPr="00293BDD" w:rsidRDefault="007B0E94" w:rsidP="00E84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461B56" w14:textId="77777777" w:rsidR="007B0E94" w:rsidRPr="00293BDD" w:rsidRDefault="007B0E94" w:rsidP="00E84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Звуки и буквы.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35B75" w14:textId="77777777" w:rsidR="007B0E94" w:rsidRPr="00293BDD" w:rsidRDefault="007B0E94" w:rsidP="00E84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8473B" w14:textId="77777777" w:rsidR="007B0E94" w:rsidRDefault="007B0E94" w:rsidP="00E84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Гласные и согласные звуки и буквы. </w:t>
            </w:r>
            <w:r w:rsidRPr="00293B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Различение слов, сходных по звуковому составу. Ударение в словах. Слог. Парные звонкие и глухие согласные. Шипящие и свистящие согласные. Гласные буквы Е, Ё, Ю, Я в начале слова или слога. Твёрдые и мягкие согласные Мягкий знак на конце слова.</w:t>
            </w:r>
          </w:p>
          <w:p w14:paraId="47419752" w14:textId="77777777" w:rsidR="007B0E94" w:rsidRDefault="007B0E94" w:rsidP="00E84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3A570C6A" w14:textId="77777777" w:rsidR="007B0E94" w:rsidRPr="00293BDD" w:rsidRDefault="007B0E94" w:rsidP="00E84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B0E94" w:rsidRPr="00293BDD" w14:paraId="19C3D264" w14:textId="77777777" w:rsidTr="007B0E94">
        <w:trPr>
          <w:tblCellSpacing w:w="15" w:type="dxa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A722B" w14:textId="77777777" w:rsidR="007B0E94" w:rsidRPr="00293BDD" w:rsidRDefault="007B0E94" w:rsidP="00E84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AA20E" w14:textId="77777777" w:rsidR="007B0E94" w:rsidRPr="00293BDD" w:rsidRDefault="007B0E94" w:rsidP="00E84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Слово.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07C309" w14:textId="77777777" w:rsidR="007B0E94" w:rsidRPr="00293BDD" w:rsidRDefault="007B0E94" w:rsidP="00E84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202D7" w14:textId="77777777" w:rsidR="007B0E94" w:rsidRPr="00293BDD" w:rsidRDefault="007B0E94" w:rsidP="00E84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Названия предметов. Большая буква в именах и фамилиях людей, кличках животных. Названия действий. Предлоги. Слова с непроверяемыми гласными.</w:t>
            </w:r>
          </w:p>
        </w:tc>
      </w:tr>
      <w:tr w:rsidR="007B0E94" w:rsidRPr="00293BDD" w14:paraId="643BF5FF" w14:textId="77777777" w:rsidTr="007B0E94">
        <w:trPr>
          <w:tblCellSpacing w:w="15" w:type="dxa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6B0978" w14:textId="77777777" w:rsidR="007B0E94" w:rsidRPr="00293BDD" w:rsidRDefault="007B0E94" w:rsidP="00E84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56EA7B" w14:textId="77777777" w:rsidR="007B0E94" w:rsidRPr="00293BDD" w:rsidRDefault="007B0E94" w:rsidP="00E84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Предложение.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6E38C3" w14:textId="77777777" w:rsidR="007B0E94" w:rsidRPr="00293BDD" w:rsidRDefault="007B0E94" w:rsidP="00E84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848700" w14:textId="77777777" w:rsidR="007B0E94" w:rsidRPr="00293BDD" w:rsidRDefault="007B0E94" w:rsidP="00E84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Выделение предложения из текста. Правила записи предложения. Схема предложения. Порядок слов в предложении. Завершение начатого предложения. Составление предложений по предметной и сюжетной картинке. Предложения-вопросы и предложения-ответы.</w:t>
            </w:r>
          </w:p>
        </w:tc>
      </w:tr>
      <w:tr w:rsidR="007B0E94" w:rsidRPr="00293BDD" w14:paraId="66056167" w14:textId="77777777" w:rsidTr="007B0E94">
        <w:trPr>
          <w:tblCellSpacing w:w="15" w:type="dxa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592029" w14:textId="77777777" w:rsidR="007B0E94" w:rsidRPr="00293BDD" w:rsidRDefault="007B0E94" w:rsidP="00E84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5.</w:t>
            </w: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3ADA5" w14:textId="77777777" w:rsidR="007B0E94" w:rsidRPr="00293BDD" w:rsidRDefault="007B0E94" w:rsidP="00E84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Повторение.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996A62" w14:textId="77777777" w:rsidR="007B0E94" w:rsidRPr="00293BDD" w:rsidRDefault="007B0E94" w:rsidP="00E84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30A78" w14:textId="77777777" w:rsidR="007B0E94" w:rsidRPr="00293BDD" w:rsidRDefault="007B0E94" w:rsidP="00E84C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Звонкие и глухие согласные. Твёрдые и мягкие согласные. Мягкий знак на конце слова. Названия предметов, названия действий. Предложение.</w:t>
            </w:r>
          </w:p>
        </w:tc>
      </w:tr>
    </w:tbl>
    <w:p w14:paraId="77769504" w14:textId="77777777" w:rsidR="007B0E94" w:rsidRPr="00F50F9E" w:rsidRDefault="007B0E94" w:rsidP="007B0E94">
      <w:pPr>
        <w:shd w:val="clear" w:color="auto" w:fill="FFFFFF"/>
        <w:spacing w:after="0" w:line="360" w:lineRule="auto"/>
        <w:ind w:left="57" w:right="57" w:firstLine="652"/>
        <w:rPr>
          <w:rFonts w:ascii="Arial" w:eastAsia="Times New Roman" w:hAnsi="Arial" w:cs="Arial"/>
        </w:rPr>
      </w:pPr>
    </w:p>
    <w:p w14:paraId="1B3FAA2C" w14:textId="77777777" w:rsidR="007B0E94" w:rsidRPr="00293BDD" w:rsidRDefault="007B0E94" w:rsidP="007B0E94">
      <w:pPr>
        <w:pStyle w:val="a4"/>
        <w:shd w:val="clear" w:color="auto" w:fill="FFFFFF"/>
        <w:spacing w:before="0" w:beforeAutospacing="0" w:after="0" w:afterAutospacing="0" w:line="360" w:lineRule="auto"/>
        <w:ind w:left="57" w:right="57" w:firstLine="652"/>
        <w:jc w:val="center"/>
        <w:rPr>
          <w:color w:val="000000"/>
          <w:sz w:val="28"/>
          <w:szCs w:val="28"/>
        </w:rPr>
      </w:pPr>
      <w:r w:rsidRPr="00293BDD">
        <w:rPr>
          <w:sz w:val="28"/>
          <w:szCs w:val="28"/>
        </w:rPr>
        <w:t> </w:t>
      </w:r>
      <w:r w:rsidRPr="00293BDD">
        <w:rPr>
          <w:b/>
          <w:bCs/>
          <w:color w:val="000000"/>
          <w:sz w:val="28"/>
          <w:szCs w:val="28"/>
        </w:rPr>
        <w:t>Учебно – тематический план: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3402"/>
        <w:gridCol w:w="2410"/>
        <w:gridCol w:w="2268"/>
      </w:tblGrid>
      <w:tr w:rsidR="007B0E94" w:rsidRPr="00293BDD" w14:paraId="15EB4E6C" w14:textId="77777777" w:rsidTr="00E84CBC">
        <w:trPr>
          <w:jc w:val="center"/>
        </w:trPr>
        <w:tc>
          <w:tcPr>
            <w:tcW w:w="1701" w:type="dxa"/>
          </w:tcPr>
          <w:p w14:paraId="74702D3A" w14:textId="77777777" w:rsidR="007B0E94" w:rsidRPr="00293BDD" w:rsidRDefault="007B0E94" w:rsidP="00E84CBC">
            <w:pPr>
              <w:spacing w:line="360" w:lineRule="auto"/>
              <w:ind w:left="57" w:right="57" w:firstLine="65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02" w:type="dxa"/>
          </w:tcPr>
          <w:p w14:paraId="0E8402B5" w14:textId="77777777" w:rsidR="007B0E94" w:rsidRPr="00293BDD" w:rsidRDefault="007B0E94" w:rsidP="00E84CBC">
            <w:pPr>
              <w:spacing w:line="360" w:lineRule="auto"/>
              <w:ind w:left="57" w:right="57" w:firstLine="65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410" w:type="dxa"/>
          </w:tcPr>
          <w:p w14:paraId="79689E4F" w14:textId="77777777" w:rsidR="007B0E94" w:rsidRPr="00293BDD" w:rsidRDefault="007B0E94" w:rsidP="00E84CBC">
            <w:pPr>
              <w:spacing w:line="360" w:lineRule="auto"/>
              <w:ind w:left="57" w:right="57" w:firstLine="65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часов</w:t>
            </w:r>
          </w:p>
        </w:tc>
        <w:tc>
          <w:tcPr>
            <w:tcW w:w="2268" w:type="dxa"/>
          </w:tcPr>
          <w:p w14:paraId="3D8E449F" w14:textId="77777777" w:rsidR="007B0E94" w:rsidRPr="00293BDD" w:rsidRDefault="007B0E94" w:rsidP="00E84CBC">
            <w:pPr>
              <w:spacing w:line="360" w:lineRule="auto"/>
              <w:ind w:left="57" w:right="57" w:firstLine="65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К\Р</w:t>
            </w:r>
          </w:p>
        </w:tc>
      </w:tr>
      <w:tr w:rsidR="007B0E94" w:rsidRPr="00293BDD" w14:paraId="7CA1EA6A" w14:textId="77777777" w:rsidTr="00E84CBC"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7F2C43B9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shd w:val="clear" w:color="auto" w:fill="FFFFFF"/>
          </w:tcPr>
          <w:p w14:paraId="602EFCC7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I четверть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05A43FC7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268" w:type="dxa"/>
            <w:shd w:val="clear" w:color="auto" w:fill="FFFFFF"/>
          </w:tcPr>
          <w:p w14:paraId="092F74D6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B0E94" w:rsidRPr="00293BDD" w14:paraId="6F92CCC1" w14:textId="77777777" w:rsidTr="00E84CBC"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6AAAD8F2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shd w:val="clear" w:color="auto" w:fill="FFFFFF"/>
          </w:tcPr>
          <w:p w14:paraId="3751A03E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II четверть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517D4CAE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268" w:type="dxa"/>
            <w:shd w:val="clear" w:color="auto" w:fill="FFFFFF"/>
          </w:tcPr>
          <w:p w14:paraId="4EF3871A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B0E94" w:rsidRPr="00293BDD" w14:paraId="422E3098" w14:textId="77777777" w:rsidTr="00E84CBC"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6DC5FFEC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shd w:val="clear" w:color="auto" w:fill="FFFFFF"/>
          </w:tcPr>
          <w:p w14:paraId="5FF7EBA8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III четверть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45186DAA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268" w:type="dxa"/>
            <w:shd w:val="clear" w:color="auto" w:fill="FFFFFF"/>
          </w:tcPr>
          <w:p w14:paraId="5533E03C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B0E94" w:rsidRPr="00293BDD" w14:paraId="32F7D5DA" w14:textId="77777777" w:rsidTr="00E84CBC">
        <w:trPr>
          <w:jc w:val="center"/>
        </w:trPr>
        <w:tc>
          <w:tcPr>
            <w:tcW w:w="1701" w:type="dxa"/>
            <w:shd w:val="clear" w:color="auto" w:fill="FFFFFF"/>
            <w:vAlign w:val="center"/>
          </w:tcPr>
          <w:p w14:paraId="010B060C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2" w:type="dxa"/>
            <w:shd w:val="clear" w:color="auto" w:fill="FFFFFF"/>
          </w:tcPr>
          <w:p w14:paraId="1EF3B122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IV</w:t>
            </w:r>
            <w:r w:rsidRPr="00293BD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четверть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05DF36BB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268" w:type="dxa"/>
            <w:shd w:val="clear" w:color="auto" w:fill="FFFFFF"/>
          </w:tcPr>
          <w:p w14:paraId="5F434696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B0E94" w:rsidRPr="00293BDD" w14:paraId="52F5F337" w14:textId="77777777" w:rsidTr="00E84CBC">
        <w:trPr>
          <w:jc w:val="center"/>
        </w:trPr>
        <w:tc>
          <w:tcPr>
            <w:tcW w:w="1701" w:type="dxa"/>
          </w:tcPr>
          <w:p w14:paraId="68D3D6D2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14:paraId="21E53332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410" w:type="dxa"/>
          </w:tcPr>
          <w:p w14:paraId="70E9D722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2268" w:type="dxa"/>
          </w:tcPr>
          <w:p w14:paraId="55EF289D" w14:textId="77777777" w:rsidR="007B0E94" w:rsidRPr="00293BDD" w:rsidRDefault="007B0E94" w:rsidP="00E84CBC">
            <w:pPr>
              <w:spacing w:line="360" w:lineRule="auto"/>
              <w:ind w:left="57" w:right="57" w:firstLine="65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93BD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</w:tbl>
    <w:p w14:paraId="40805933" w14:textId="77777777" w:rsidR="002A272D" w:rsidRDefault="002A272D" w:rsidP="002A272D">
      <w:pPr>
        <w:spacing w:after="0" w:line="360" w:lineRule="auto"/>
        <w:ind w:left="57" w:right="57" w:firstLine="567"/>
      </w:pPr>
    </w:p>
    <w:p w14:paraId="16EAD9AA" w14:textId="77777777" w:rsidR="002A272D" w:rsidRPr="002A272D" w:rsidRDefault="002A272D" w:rsidP="002A272D">
      <w:pPr>
        <w:spacing w:after="0" w:line="360" w:lineRule="auto"/>
        <w:ind w:left="57" w:right="57" w:firstLine="567"/>
        <w:rPr>
          <w:rFonts w:ascii="Times New Roman" w:hAnsi="Times New Roman" w:cs="Times New Roman"/>
          <w:b/>
          <w:sz w:val="28"/>
          <w:szCs w:val="28"/>
        </w:rPr>
      </w:pPr>
      <w:r w:rsidRPr="002A272D">
        <w:rPr>
          <w:rFonts w:ascii="Times New Roman" w:hAnsi="Times New Roman" w:cs="Times New Roman"/>
          <w:b/>
          <w:sz w:val="28"/>
          <w:szCs w:val="28"/>
        </w:rPr>
        <w:t>Контроль уровня обученности:</w:t>
      </w:r>
    </w:p>
    <w:p w14:paraId="4AAD03F5" w14:textId="77777777" w:rsidR="002A272D" w:rsidRPr="002A272D" w:rsidRDefault="002A272D" w:rsidP="002A272D">
      <w:pPr>
        <w:spacing w:after="0" w:line="360" w:lineRule="auto"/>
        <w:ind w:left="57" w:right="57" w:firstLine="567"/>
        <w:rPr>
          <w:rFonts w:ascii="Times New Roman" w:hAnsi="Times New Roman" w:cs="Times New Roman"/>
          <w:b/>
          <w:sz w:val="28"/>
          <w:szCs w:val="28"/>
        </w:rPr>
      </w:pPr>
      <w:r w:rsidRPr="002A272D">
        <w:rPr>
          <w:rFonts w:ascii="Times New Roman" w:hAnsi="Times New Roman" w:cs="Times New Roman"/>
          <w:b/>
          <w:sz w:val="28"/>
          <w:szCs w:val="28"/>
        </w:rPr>
        <w:t xml:space="preserve"> Способы и формы проверки результатов:</w:t>
      </w:r>
    </w:p>
    <w:p w14:paraId="6A7DA67E" w14:textId="77777777" w:rsidR="002A272D" w:rsidRPr="002A272D" w:rsidRDefault="002A272D" w:rsidP="002A272D">
      <w:pPr>
        <w:spacing w:after="0" w:line="360" w:lineRule="auto"/>
        <w:ind w:left="57" w:right="57" w:firstLine="567"/>
        <w:rPr>
          <w:rFonts w:ascii="Times New Roman" w:hAnsi="Times New Roman" w:cs="Times New Roman"/>
          <w:sz w:val="28"/>
          <w:szCs w:val="28"/>
        </w:rPr>
      </w:pPr>
      <w:r w:rsidRPr="002A272D">
        <w:rPr>
          <w:rFonts w:ascii="Times New Roman" w:hAnsi="Times New Roman" w:cs="Times New Roman"/>
          <w:sz w:val="28"/>
          <w:szCs w:val="28"/>
        </w:rPr>
        <w:t>Тестирование.</w:t>
      </w:r>
    </w:p>
    <w:p w14:paraId="71691D77" w14:textId="77777777" w:rsidR="002A272D" w:rsidRPr="002A272D" w:rsidRDefault="002A272D" w:rsidP="002A272D">
      <w:pPr>
        <w:spacing w:after="0" w:line="360" w:lineRule="auto"/>
        <w:ind w:left="57" w:right="57" w:firstLine="567"/>
        <w:rPr>
          <w:rFonts w:ascii="Times New Roman" w:hAnsi="Times New Roman" w:cs="Times New Roman"/>
          <w:sz w:val="28"/>
          <w:szCs w:val="28"/>
        </w:rPr>
      </w:pPr>
      <w:r w:rsidRPr="002A272D">
        <w:rPr>
          <w:rFonts w:ascii="Times New Roman" w:hAnsi="Times New Roman" w:cs="Times New Roman"/>
          <w:sz w:val="28"/>
          <w:szCs w:val="28"/>
        </w:rPr>
        <w:t>Контрольные работы.</w:t>
      </w:r>
    </w:p>
    <w:p w14:paraId="689C5B6F" w14:textId="77777777" w:rsidR="002A272D" w:rsidRPr="002A272D" w:rsidRDefault="002A272D" w:rsidP="002A272D">
      <w:pPr>
        <w:spacing w:after="0" w:line="360" w:lineRule="auto"/>
        <w:ind w:left="57" w:right="57" w:firstLine="567"/>
        <w:rPr>
          <w:rFonts w:ascii="Times New Roman" w:hAnsi="Times New Roman" w:cs="Times New Roman"/>
          <w:sz w:val="28"/>
          <w:szCs w:val="28"/>
        </w:rPr>
      </w:pPr>
      <w:r w:rsidRPr="002A272D">
        <w:rPr>
          <w:rFonts w:ascii="Times New Roman" w:hAnsi="Times New Roman" w:cs="Times New Roman"/>
          <w:sz w:val="28"/>
          <w:szCs w:val="28"/>
        </w:rPr>
        <w:t>Списывание.</w:t>
      </w:r>
    </w:p>
    <w:p w14:paraId="516C9F3E" w14:textId="77777777" w:rsidR="002A272D" w:rsidRPr="002A272D" w:rsidRDefault="002A272D" w:rsidP="002A272D">
      <w:pPr>
        <w:spacing w:after="0" w:line="360" w:lineRule="auto"/>
        <w:ind w:left="57" w:right="57" w:firstLine="567"/>
        <w:rPr>
          <w:rFonts w:ascii="Times New Roman" w:hAnsi="Times New Roman" w:cs="Times New Roman"/>
          <w:b/>
          <w:sz w:val="28"/>
          <w:szCs w:val="28"/>
        </w:rPr>
      </w:pPr>
      <w:r w:rsidRPr="002A272D">
        <w:rPr>
          <w:rFonts w:ascii="Times New Roman" w:hAnsi="Times New Roman" w:cs="Times New Roman"/>
          <w:b/>
          <w:sz w:val="28"/>
          <w:szCs w:val="28"/>
        </w:rPr>
        <w:t>Критерии и нормы оценки знаний, умений и навыков учащихся:</w:t>
      </w:r>
    </w:p>
    <w:p w14:paraId="4F25F945" w14:textId="77777777" w:rsidR="002A272D" w:rsidRPr="002A272D" w:rsidRDefault="002A272D" w:rsidP="002A272D">
      <w:pPr>
        <w:spacing w:after="0" w:line="360" w:lineRule="auto"/>
        <w:ind w:left="57" w:right="57" w:firstLine="567"/>
        <w:rPr>
          <w:rFonts w:ascii="Times New Roman" w:hAnsi="Times New Roman" w:cs="Times New Roman"/>
          <w:b/>
          <w:sz w:val="28"/>
          <w:szCs w:val="28"/>
        </w:rPr>
      </w:pPr>
      <w:r w:rsidRPr="002A272D">
        <w:rPr>
          <w:rFonts w:ascii="Times New Roman" w:hAnsi="Times New Roman" w:cs="Times New Roman"/>
          <w:b/>
          <w:sz w:val="28"/>
          <w:szCs w:val="28"/>
        </w:rPr>
        <w:t>Нормы оценок за самостоятельную работу:</w:t>
      </w:r>
    </w:p>
    <w:p w14:paraId="7ED8AD8B" w14:textId="77777777" w:rsidR="002A272D" w:rsidRPr="002A272D" w:rsidRDefault="002A272D" w:rsidP="002A272D">
      <w:pPr>
        <w:spacing w:after="0" w:line="360" w:lineRule="auto"/>
        <w:ind w:left="57" w:right="57" w:firstLine="567"/>
        <w:rPr>
          <w:rFonts w:ascii="Times New Roman" w:hAnsi="Times New Roman" w:cs="Times New Roman"/>
          <w:sz w:val="28"/>
          <w:szCs w:val="28"/>
        </w:rPr>
      </w:pPr>
      <w:r w:rsidRPr="002A272D">
        <w:rPr>
          <w:rFonts w:ascii="Times New Roman" w:hAnsi="Times New Roman" w:cs="Times New Roman"/>
          <w:sz w:val="28"/>
          <w:szCs w:val="28"/>
        </w:rPr>
        <w:t xml:space="preserve">      В любой контрольной и самостоятельной работе есть задание на самостоятельное составление предложения. Считать за ошибки:</w:t>
      </w:r>
    </w:p>
    <w:p w14:paraId="5986B9C3" w14:textId="77777777" w:rsidR="002A272D" w:rsidRPr="002A272D" w:rsidRDefault="002A272D" w:rsidP="002A272D">
      <w:pPr>
        <w:spacing w:after="0" w:line="360" w:lineRule="auto"/>
        <w:ind w:left="57" w:right="57" w:firstLine="567"/>
        <w:rPr>
          <w:rFonts w:ascii="Times New Roman" w:hAnsi="Times New Roman" w:cs="Times New Roman"/>
          <w:sz w:val="28"/>
          <w:szCs w:val="28"/>
        </w:rPr>
      </w:pPr>
      <w:r w:rsidRPr="002A272D">
        <w:rPr>
          <w:rFonts w:ascii="Times New Roman" w:hAnsi="Times New Roman" w:cs="Times New Roman"/>
          <w:sz w:val="28"/>
          <w:szCs w:val="28"/>
        </w:rPr>
        <w:t>а) неверное написание и употребление словарного слова или слова, выписанные на доску;</w:t>
      </w:r>
    </w:p>
    <w:p w14:paraId="209148E1" w14:textId="77777777" w:rsidR="002A272D" w:rsidRPr="002A272D" w:rsidRDefault="002A272D" w:rsidP="002A272D">
      <w:pPr>
        <w:spacing w:after="0" w:line="360" w:lineRule="auto"/>
        <w:ind w:left="57" w:right="57" w:firstLine="567"/>
        <w:rPr>
          <w:rFonts w:ascii="Times New Roman" w:hAnsi="Times New Roman" w:cs="Times New Roman"/>
          <w:sz w:val="28"/>
          <w:szCs w:val="28"/>
        </w:rPr>
      </w:pPr>
      <w:r w:rsidRPr="002A272D">
        <w:rPr>
          <w:rFonts w:ascii="Times New Roman" w:hAnsi="Times New Roman" w:cs="Times New Roman"/>
          <w:sz w:val="28"/>
          <w:szCs w:val="28"/>
        </w:rPr>
        <w:t>б) нарушение правописания слова;</w:t>
      </w:r>
    </w:p>
    <w:p w14:paraId="00A5ADD1" w14:textId="77777777" w:rsidR="002A272D" w:rsidRPr="002A272D" w:rsidRDefault="002A272D" w:rsidP="002A272D">
      <w:pPr>
        <w:spacing w:after="0" w:line="360" w:lineRule="auto"/>
        <w:ind w:left="57" w:right="57" w:firstLine="567"/>
        <w:rPr>
          <w:rFonts w:ascii="Times New Roman" w:hAnsi="Times New Roman" w:cs="Times New Roman"/>
          <w:sz w:val="28"/>
          <w:szCs w:val="28"/>
        </w:rPr>
      </w:pPr>
      <w:r w:rsidRPr="002A272D">
        <w:rPr>
          <w:rFonts w:ascii="Times New Roman" w:hAnsi="Times New Roman" w:cs="Times New Roman"/>
          <w:sz w:val="28"/>
          <w:szCs w:val="28"/>
        </w:rPr>
        <w:t>в) нарушение правила переноса слов;</w:t>
      </w:r>
    </w:p>
    <w:p w14:paraId="6F09E8BD" w14:textId="77777777" w:rsidR="002A272D" w:rsidRPr="002A272D" w:rsidRDefault="002A272D" w:rsidP="002A272D">
      <w:pPr>
        <w:spacing w:after="0" w:line="360" w:lineRule="auto"/>
        <w:ind w:left="57" w:right="57" w:firstLine="567"/>
        <w:rPr>
          <w:rFonts w:ascii="Times New Roman" w:hAnsi="Times New Roman" w:cs="Times New Roman"/>
          <w:sz w:val="28"/>
          <w:szCs w:val="28"/>
        </w:rPr>
      </w:pPr>
      <w:r w:rsidRPr="002A272D">
        <w:rPr>
          <w:rFonts w:ascii="Times New Roman" w:hAnsi="Times New Roman" w:cs="Times New Roman"/>
          <w:sz w:val="28"/>
          <w:szCs w:val="28"/>
        </w:rPr>
        <w:t>г) отсутствие или неправильная постановка знаков препинания изученных уч-ся;</w:t>
      </w:r>
    </w:p>
    <w:p w14:paraId="6A32953E" w14:textId="77777777" w:rsidR="002A272D" w:rsidRPr="002A272D" w:rsidRDefault="002A272D" w:rsidP="002A272D">
      <w:pPr>
        <w:spacing w:after="0" w:line="360" w:lineRule="auto"/>
        <w:ind w:left="57" w:right="57" w:firstLine="567"/>
        <w:rPr>
          <w:rFonts w:ascii="Times New Roman" w:hAnsi="Times New Roman" w:cs="Times New Roman"/>
          <w:sz w:val="28"/>
          <w:szCs w:val="28"/>
        </w:rPr>
      </w:pPr>
      <w:r w:rsidRPr="002A272D">
        <w:rPr>
          <w:rFonts w:ascii="Times New Roman" w:hAnsi="Times New Roman" w:cs="Times New Roman"/>
          <w:sz w:val="28"/>
          <w:szCs w:val="28"/>
        </w:rPr>
        <w:t>д) небрежная работа с нарушением единых орфографических норм.</w:t>
      </w:r>
    </w:p>
    <w:p w14:paraId="31945732" w14:textId="77777777" w:rsidR="002A272D" w:rsidRPr="002A272D" w:rsidRDefault="002A272D" w:rsidP="002A272D">
      <w:pPr>
        <w:spacing w:after="0" w:line="360" w:lineRule="auto"/>
        <w:ind w:left="57" w:right="57" w:firstLine="567"/>
        <w:rPr>
          <w:rFonts w:ascii="Times New Roman" w:hAnsi="Times New Roman" w:cs="Times New Roman"/>
          <w:sz w:val="28"/>
          <w:szCs w:val="28"/>
        </w:rPr>
      </w:pPr>
      <w:r w:rsidRPr="002A272D">
        <w:rPr>
          <w:rFonts w:ascii="Times New Roman" w:hAnsi="Times New Roman" w:cs="Times New Roman"/>
          <w:sz w:val="28"/>
          <w:szCs w:val="28"/>
        </w:rPr>
        <w:t xml:space="preserve">Оценки:   </w:t>
      </w:r>
    </w:p>
    <w:p w14:paraId="22E1F3AE" w14:textId="77777777" w:rsidR="002A272D" w:rsidRPr="002A272D" w:rsidRDefault="002A272D" w:rsidP="002A272D">
      <w:pPr>
        <w:spacing w:after="0" w:line="360" w:lineRule="auto"/>
        <w:ind w:left="57" w:right="57" w:firstLine="567"/>
        <w:rPr>
          <w:rFonts w:ascii="Times New Roman" w:hAnsi="Times New Roman" w:cs="Times New Roman"/>
          <w:sz w:val="28"/>
          <w:szCs w:val="28"/>
        </w:rPr>
      </w:pPr>
      <w:r w:rsidRPr="002A272D">
        <w:rPr>
          <w:rFonts w:ascii="Times New Roman" w:hAnsi="Times New Roman" w:cs="Times New Roman"/>
          <w:sz w:val="28"/>
          <w:szCs w:val="28"/>
        </w:rPr>
        <w:t xml:space="preserve"> «5» - чисто, 1 ош. на изученный материал, 1-2 специфические.</w:t>
      </w:r>
    </w:p>
    <w:p w14:paraId="514E1DDF" w14:textId="77777777" w:rsidR="002A272D" w:rsidRPr="002A272D" w:rsidRDefault="002A272D" w:rsidP="002A272D">
      <w:pPr>
        <w:spacing w:after="0" w:line="360" w:lineRule="auto"/>
        <w:ind w:left="57" w:right="57" w:firstLine="567"/>
        <w:rPr>
          <w:rFonts w:ascii="Times New Roman" w:hAnsi="Times New Roman" w:cs="Times New Roman"/>
          <w:sz w:val="28"/>
          <w:szCs w:val="28"/>
        </w:rPr>
      </w:pPr>
      <w:r w:rsidRPr="002A272D">
        <w:rPr>
          <w:rFonts w:ascii="Times New Roman" w:hAnsi="Times New Roman" w:cs="Times New Roman"/>
          <w:sz w:val="28"/>
          <w:szCs w:val="28"/>
        </w:rPr>
        <w:t>«4» - 3ош. на изученные правила 3-специфические.</w:t>
      </w:r>
    </w:p>
    <w:p w14:paraId="3CDCCEAD" w14:textId="77777777" w:rsidR="002A272D" w:rsidRPr="002A272D" w:rsidRDefault="002A272D" w:rsidP="002A272D">
      <w:pPr>
        <w:spacing w:after="0" w:line="360" w:lineRule="auto"/>
        <w:ind w:left="57" w:right="57" w:firstLine="567"/>
        <w:rPr>
          <w:rFonts w:ascii="Times New Roman" w:hAnsi="Times New Roman" w:cs="Times New Roman"/>
          <w:sz w:val="28"/>
          <w:szCs w:val="28"/>
        </w:rPr>
      </w:pPr>
      <w:r w:rsidRPr="002A272D">
        <w:rPr>
          <w:rFonts w:ascii="Times New Roman" w:hAnsi="Times New Roman" w:cs="Times New Roman"/>
          <w:sz w:val="28"/>
          <w:szCs w:val="28"/>
        </w:rPr>
        <w:t>«3» - 3-5 ош. на изученный материал, 4 специфические.</w:t>
      </w:r>
    </w:p>
    <w:p w14:paraId="7DF19471" w14:textId="77777777" w:rsidR="002A272D" w:rsidRPr="002A272D" w:rsidRDefault="002A272D" w:rsidP="002A272D">
      <w:pPr>
        <w:spacing w:after="0" w:line="360" w:lineRule="auto"/>
        <w:ind w:left="57" w:right="57" w:firstLine="567"/>
        <w:rPr>
          <w:rFonts w:ascii="Times New Roman" w:hAnsi="Times New Roman" w:cs="Times New Roman"/>
          <w:sz w:val="28"/>
          <w:szCs w:val="28"/>
        </w:rPr>
      </w:pPr>
      <w:r w:rsidRPr="002A272D">
        <w:rPr>
          <w:rFonts w:ascii="Times New Roman" w:hAnsi="Times New Roman" w:cs="Times New Roman"/>
          <w:sz w:val="28"/>
          <w:szCs w:val="28"/>
        </w:rPr>
        <w:t>«2» - 7ош. на изученный материал,</w:t>
      </w:r>
      <w:r w:rsidR="007B0E94">
        <w:rPr>
          <w:rFonts w:ascii="Times New Roman" w:hAnsi="Times New Roman" w:cs="Times New Roman"/>
          <w:sz w:val="28"/>
          <w:szCs w:val="28"/>
        </w:rPr>
        <w:t xml:space="preserve"> </w:t>
      </w:r>
      <w:r w:rsidRPr="002A272D">
        <w:rPr>
          <w:rFonts w:ascii="Times New Roman" w:hAnsi="Times New Roman" w:cs="Times New Roman"/>
          <w:sz w:val="28"/>
          <w:szCs w:val="28"/>
        </w:rPr>
        <w:t>6-7 специфические.</w:t>
      </w:r>
    </w:p>
    <w:p w14:paraId="37D8ABD6" w14:textId="77777777" w:rsidR="006A0E10" w:rsidRPr="002A272D" w:rsidRDefault="006A0E10" w:rsidP="002A272D">
      <w:pPr>
        <w:spacing w:after="0" w:line="360" w:lineRule="auto"/>
        <w:ind w:left="57" w:right="57" w:firstLine="567"/>
        <w:rPr>
          <w:rFonts w:ascii="Times New Roman" w:hAnsi="Times New Roman" w:cs="Times New Roman"/>
          <w:sz w:val="28"/>
          <w:szCs w:val="28"/>
        </w:rPr>
      </w:pPr>
    </w:p>
    <w:sectPr w:rsidR="006A0E10" w:rsidRPr="002A272D" w:rsidSect="002A272D">
      <w:pgSz w:w="11906" w:h="16838"/>
      <w:pgMar w:top="567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C1BE3"/>
    <w:multiLevelType w:val="hybridMultilevel"/>
    <w:tmpl w:val="0EC84F7A"/>
    <w:lvl w:ilvl="0" w:tplc="7CDEE4BA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244FCC">
      <w:numFmt w:val="bullet"/>
      <w:lvlText w:val=""/>
      <w:lvlJc w:val="left"/>
      <w:pPr>
        <w:ind w:left="141" w:hanging="50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AA9CA1D4">
      <w:numFmt w:val="bullet"/>
      <w:lvlText w:val="•"/>
      <w:lvlJc w:val="left"/>
      <w:pPr>
        <w:ind w:left="1835" w:hanging="505"/>
      </w:pPr>
      <w:rPr>
        <w:lang w:val="ru-RU" w:eastAsia="en-US" w:bidi="ar-SA"/>
      </w:rPr>
    </w:lvl>
    <w:lvl w:ilvl="3" w:tplc="B02E5CDA">
      <w:numFmt w:val="bullet"/>
      <w:lvlText w:val="•"/>
      <w:lvlJc w:val="left"/>
      <w:pPr>
        <w:ind w:left="2810" w:hanging="505"/>
      </w:pPr>
      <w:rPr>
        <w:lang w:val="ru-RU" w:eastAsia="en-US" w:bidi="ar-SA"/>
      </w:rPr>
    </w:lvl>
    <w:lvl w:ilvl="4" w:tplc="A582FE82">
      <w:numFmt w:val="bullet"/>
      <w:lvlText w:val="•"/>
      <w:lvlJc w:val="left"/>
      <w:pPr>
        <w:ind w:left="3786" w:hanging="505"/>
      </w:pPr>
      <w:rPr>
        <w:lang w:val="ru-RU" w:eastAsia="en-US" w:bidi="ar-SA"/>
      </w:rPr>
    </w:lvl>
    <w:lvl w:ilvl="5" w:tplc="537880B0">
      <w:numFmt w:val="bullet"/>
      <w:lvlText w:val="•"/>
      <w:lvlJc w:val="left"/>
      <w:pPr>
        <w:ind w:left="4761" w:hanging="505"/>
      </w:pPr>
      <w:rPr>
        <w:lang w:val="ru-RU" w:eastAsia="en-US" w:bidi="ar-SA"/>
      </w:rPr>
    </w:lvl>
    <w:lvl w:ilvl="6" w:tplc="5EEAC1C0">
      <w:numFmt w:val="bullet"/>
      <w:lvlText w:val="•"/>
      <w:lvlJc w:val="left"/>
      <w:pPr>
        <w:ind w:left="5736" w:hanging="505"/>
      </w:pPr>
      <w:rPr>
        <w:lang w:val="ru-RU" w:eastAsia="en-US" w:bidi="ar-SA"/>
      </w:rPr>
    </w:lvl>
    <w:lvl w:ilvl="7" w:tplc="9F0E7E66">
      <w:numFmt w:val="bullet"/>
      <w:lvlText w:val="•"/>
      <w:lvlJc w:val="left"/>
      <w:pPr>
        <w:ind w:left="6712" w:hanging="505"/>
      </w:pPr>
      <w:rPr>
        <w:lang w:val="ru-RU" w:eastAsia="en-US" w:bidi="ar-SA"/>
      </w:rPr>
    </w:lvl>
    <w:lvl w:ilvl="8" w:tplc="8AA8E7F4">
      <w:numFmt w:val="bullet"/>
      <w:lvlText w:val="•"/>
      <w:lvlJc w:val="left"/>
      <w:pPr>
        <w:ind w:left="7687" w:hanging="505"/>
      </w:pPr>
      <w:rPr>
        <w:lang w:val="ru-RU" w:eastAsia="en-US" w:bidi="ar-SA"/>
      </w:rPr>
    </w:lvl>
  </w:abstractNum>
  <w:abstractNum w:abstractNumId="1" w15:restartNumberingAfterBreak="0">
    <w:nsid w:val="095B0D1B"/>
    <w:multiLevelType w:val="hybridMultilevel"/>
    <w:tmpl w:val="D186AC06"/>
    <w:lvl w:ilvl="0" w:tplc="CE54FDB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2E3426">
      <w:start w:val="1"/>
      <w:numFmt w:val="decimal"/>
      <w:lvlRestart w:val="0"/>
      <w:lvlText w:val="%2"/>
      <w:lvlJc w:val="left"/>
      <w:pPr>
        <w:ind w:left="123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41A674A">
      <w:start w:val="1"/>
      <w:numFmt w:val="lowerRoman"/>
      <w:lvlText w:val="%3"/>
      <w:lvlJc w:val="left"/>
      <w:pPr>
        <w:ind w:left="366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3EF848">
      <w:start w:val="1"/>
      <w:numFmt w:val="decimal"/>
      <w:lvlText w:val="%4"/>
      <w:lvlJc w:val="left"/>
      <w:pPr>
        <w:ind w:left="438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A6EB74">
      <w:start w:val="1"/>
      <w:numFmt w:val="lowerLetter"/>
      <w:lvlText w:val="%5"/>
      <w:lvlJc w:val="left"/>
      <w:pPr>
        <w:ind w:left="510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D61246">
      <w:start w:val="1"/>
      <w:numFmt w:val="lowerRoman"/>
      <w:lvlText w:val="%6"/>
      <w:lvlJc w:val="left"/>
      <w:pPr>
        <w:ind w:left="582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FA2368">
      <w:start w:val="1"/>
      <w:numFmt w:val="decimal"/>
      <w:lvlText w:val="%7"/>
      <w:lvlJc w:val="left"/>
      <w:pPr>
        <w:ind w:left="654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FE05E6">
      <w:start w:val="1"/>
      <w:numFmt w:val="lowerLetter"/>
      <w:lvlText w:val="%8"/>
      <w:lvlJc w:val="left"/>
      <w:pPr>
        <w:ind w:left="726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C88DF6">
      <w:start w:val="1"/>
      <w:numFmt w:val="lowerRoman"/>
      <w:lvlText w:val="%9"/>
      <w:lvlJc w:val="left"/>
      <w:pPr>
        <w:ind w:left="798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48C173F"/>
    <w:multiLevelType w:val="hybridMultilevel"/>
    <w:tmpl w:val="0DA024D8"/>
    <w:lvl w:ilvl="0" w:tplc="BDA8714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BC919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E62B9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709F9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B8119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3EE8F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F38CE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6E68B4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FC6D7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7ED410D"/>
    <w:multiLevelType w:val="hybridMultilevel"/>
    <w:tmpl w:val="BD889974"/>
    <w:lvl w:ilvl="0" w:tplc="79228C4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50E5C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901F3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DED0F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6A8481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E3C100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C6358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5EF608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C86E37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72D"/>
    <w:rsid w:val="0016219D"/>
    <w:rsid w:val="002A272D"/>
    <w:rsid w:val="006A0E10"/>
    <w:rsid w:val="007B0E94"/>
    <w:rsid w:val="00A96256"/>
    <w:rsid w:val="00D950AA"/>
    <w:rsid w:val="00DD0209"/>
    <w:rsid w:val="00E3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454BD"/>
  <w15:chartTrackingRefBased/>
  <w15:docId w15:val="{054CFC21-01F1-4352-8E41-2B3E6135F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72D"/>
    <w:rPr>
      <w:rFonts w:ascii="Calibri" w:eastAsia="Calibri" w:hAnsi="Calibri" w:cs="Calibri"/>
      <w:color w:val="000000"/>
      <w:lang w:eastAsia="ru-RU"/>
    </w:rPr>
  </w:style>
  <w:style w:type="paragraph" w:styleId="1">
    <w:name w:val="heading 1"/>
    <w:basedOn w:val="a"/>
    <w:link w:val="10"/>
    <w:uiPriority w:val="9"/>
    <w:qFormat/>
    <w:rsid w:val="00DD0209"/>
    <w:pPr>
      <w:widowControl w:val="0"/>
      <w:autoSpaceDE w:val="0"/>
      <w:autoSpaceDN w:val="0"/>
      <w:spacing w:after="0" w:line="240" w:lineRule="auto"/>
      <w:ind w:left="141"/>
      <w:outlineLvl w:val="0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272D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2A2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a5">
    <w:name w:val="Table Grid"/>
    <w:basedOn w:val="a1"/>
    <w:uiPriority w:val="59"/>
    <w:rsid w:val="002A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366B7"/>
    <w:rPr>
      <w:rFonts w:ascii="Segoe UI" w:eastAsia="Calibri" w:hAnsi="Segoe UI" w:cs="Segoe UI"/>
      <w:color w:val="00000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D020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Body Text"/>
    <w:basedOn w:val="a"/>
    <w:link w:val="a9"/>
    <w:uiPriority w:val="1"/>
    <w:semiHidden/>
    <w:unhideWhenUsed/>
    <w:qFormat/>
    <w:rsid w:val="00DD0209"/>
    <w:pPr>
      <w:widowControl w:val="0"/>
      <w:autoSpaceDE w:val="0"/>
      <w:autoSpaceDN w:val="0"/>
      <w:spacing w:after="0" w:line="240" w:lineRule="auto"/>
      <w:ind w:left="141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uiPriority w:val="1"/>
    <w:semiHidden/>
    <w:rsid w:val="00DD0209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1"/>
    <w:qFormat/>
    <w:rsid w:val="00DD0209"/>
    <w:pPr>
      <w:widowControl w:val="0"/>
      <w:autoSpaceDE w:val="0"/>
      <w:autoSpaceDN w:val="0"/>
      <w:spacing w:after="0" w:line="240" w:lineRule="auto"/>
      <w:ind w:left="141" w:firstLine="565"/>
      <w:jc w:val="both"/>
    </w:pPr>
    <w:rPr>
      <w:rFonts w:ascii="Times New Roman" w:eastAsia="Times New Roman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97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11</Pages>
  <Words>2781</Words>
  <Characters>15855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2022-08-31T15:39:00Z</cp:lastPrinted>
  <dcterms:created xsi:type="dcterms:W3CDTF">2022-06-20T17:45:00Z</dcterms:created>
  <dcterms:modified xsi:type="dcterms:W3CDTF">2025-06-27T07:03:00Z</dcterms:modified>
</cp:coreProperties>
</file>